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518A58D5" w14:textId="710BC72D" w:rsidR="00BD6B87" w:rsidRPr="00BD6B87" w:rsidRDefault="00BD6B87" w:rsidP="00BD6B87">
      <w:pPr>
        <w:rPr>
          <w:b/>
          <w:bCs/>
        </w:rPr>
      </w:pPr>
      <w:hyperlink r:id="rId11" w:history="1">
        <w:r w:rsidRPr="00BD6B87">
          <w:rPr>
            <w:rStyle w:val="Hyperlink"/>
            <w:b/>
            <w:bCs/>
          </w:rPr>
          <w:t>EQUALITY, DIVERSITY AND INCLUSION MONITORING FORM</w:t>
        </w:r>
      </w:hyperlink>
      <w:r w:rsidRPr="00BD6B87">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lastRenderedPageBreak/>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ECE4" w14:textId="77777777" w:rsidR="0076717E" w:rsidRDefault="0076717E" w:rsidP="00FA7AAD">
      <w:pPr>
        <w:spacing w:before="0" w:line="240" w:lineRule="auto"/>
      </w:pPr>
      <w:r>
        <w:separator/>
      </w:r>
    </w:p>
  </w:endnote>
  <w:endnote w:type="continuationSeparator" w:id="0">
    <w:p w14:paraId="7ECBBBCE" w14:textId="77777777" w:rsidR="0076717E" w:rsidRDefault="0076717E" w:rsidP="00FA7AAD">
      <w:pPr>
        <w:spacing w:before="0" w:line="240" w:lineRule="auto"/>
      </w:pPr>
      <w:r>
        <w:continuationSeparator/>
      </w:r>
    </w:p>
  </w:endnote>
  <w:endnote w:type="continuationNotice" w:id="1">
    <w:p w14:paraId="7AA6F595" w14:textId="77777777" w:rsidR="0076717E" w:rsidRDefault="0076717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5EF9" w14:textId="77777777" w:rsidR="0076717E" w:rsidRDefault="0076717E" w:rsidP="00FA7AAD">
      <w:pPr>
        <w:spacing w:before="0" w:line="240" w:lineRule="auto"/>
      </w:pPr>
      <w:r>
        <w:separator/>
      </w:r>
    </w:p>
  </w:footnote>
  <w:footnote w:type="continuationSeparator" w:id="0">
    <w:p w14:paraId="29B71594" w14:textId="77777777" w:rsidR="0076717E" w:rsidRDefault="0076717E" w:rsidP="00FA7AAD">
      <w:pPr>
        <w:spacing w:before="0" w:line="240" w:lineRule="auto"/>
      </w:pPr>
      <w:r>
        <w:continuationSeparator/>
      </w:r>
    </w:p>
  </w:footnote>
  <w:footnote w:type="continuationNotice" w:id="1">
    <w:p w14:paraId="3D6AB389" w14:textId="77777777" w:rsidR="0076717E" w:rsidRDefault="0076717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7387"/>
    <w:rsid w:val="00752615"/>
    <w:rsid w:val="007636DB"/>
    <w:rsid w:val="0076717E"/>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4273"/>
    <w:rsid w:val="00BC054E"/>
    <w:rsid w:val="00BC4974"/>
    <w:rsid w:val="00BC6EA1"/>
    <w:rsid w:val="00BC72CE"/>
    <w:rsid w:val="00BD6B87"/>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MlMzU09QWVIyOVlZRVBBUTU3RTNZTUFWNi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R0000674952</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customXml/itemProps2.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3.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4.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2019-10-17T11:07:00Z</cp:lastPrinted>
  <dcterms:created xsi:type="dcterms:W3CDTF">2025-07-25T11:05:00Z</dcterms:created>
  <dcterms:modified xsi:type="dcterms:W3CDTF">2025-07-29T12:15:00Z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{8c11e5cd-f3ed-4afd-865d-5b12007525bd}</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