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42CE9" w14:textId="77777777" w:rsidR="00FD3C25" w:rsidRPr="000A0BD1" w:rsidRDefault="00FD3C25" w:rsidP="005E5C1E">
      <w:pPr>
        <w:pStyle w:val="Heading1"/>
        <w:spacing w:before="120"/>
        <w:rPr>
          <w:lang w:val="cy-GB"/>
        </w:rPr>
      </w:pPr>
      <w:bookmarkStart w:id="0" w:name="_Hlk131576964"/>
      <w:bookmarkEnd w:id="0"/>
      <w:r w:rsidRPr="000A0BD1">
        <w:rPr>
          <w:noProof/>
          <w:lang w:val="cy-GB"/>
        </w:rPr>
        <w:drawing>
          <wp:inline distT="0" distB="0" distL="0" distR="0" wp14:anchorId="676CE057" wp14:editId="56E7514E">
            <wp:extent cx="3447138" cy="594360"/>
            <wp:effectExtent l="0" t="0" r="1270" b="0"/>
            <wp:docPr id="2" name="Picture 2" descr="Arts Council of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s Council of Wale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2529" cy="610807"/>
                    </a:xfrm>
                    <a:prstGeom prst="rect">
                      <a:avLst/>
                    </a:prstGeom>
                    <a:noFill/>
                    <a:ln>
                      <a:noFill/>
                    </a:ln>
                  </pic:spPr>
                </pic:pic>
              </a:graphicData>
            </a:graphic>
          </wp:inline>
        </w:drawing>
      </w:r>
    </w:p>
    <w:p w14:paraId="0DDBA2E4" w14:textId="77777777" w:rsidR="00546E04" w:rsidRPr="000A0BD1" w:rsidRDefault="0005450A" w:rsidP="001E2855">
      <w:pPr>
        <w:pStyle w:val="Heading1"/>
        <w:spacing w:before="1440"/>
        <w:rPr>
          <w:lang w:val="cy-GB"/>
        </w:rPr>
      </w:pPr>
      <w:r w:rsidRPr="000A0BD1">
        <w:rPr>
          <w:lang w:val="cy-GB"/>
        </w:rPr>
        <w:t>Print bras</w:t>
      </w:r>
    </w:p>
    <w:p w14:paraId="351A29D8" w14:textId="77777777" w:rsidR="00F665EA" w:rsidRDefault="00876E8B" w:rsidP="001E2855">
      <w:pPr>
        <w:pStyle w:val="Heading1"/>
        <w:spacing w:before="840" w:after="0"/>
        <w:rPr>
          <w:sz w:val="72"/>
          <w:szCs w:val="72"/>
          <w:lang w:val="cy-GB"/>
        </w:rPr>
      </w:pPr>
      <w:r>
        <w:rPr>
          <w:sz w:val="72"/>
          <w:szCs w:val="72"/>
          <w:lang w:val="cy-GB"/>
        </w:rPr>
        <w:t>Adroddiad Blynyddol</w:t>
      </w:r>
      <w:r w:rsidR="00F665EA">
        <w:rPr>
          <w:sz w:val="72"/>
          <w:szCs w:val="72"/>
          <w:lang w:val="cy-GB"/>
        </w:rPr>
        <w:t xml:space="preserve"> </w:t>
      </w:r>
    </w:p>
    <w:p w14:paraId="3E04B9CE" w14:textId="1AB88D87" w:rsidR="002F2BEF" w:rsidRPr="000A0BD1" w:rsidRDefault="00876E8B" w:rsidP="005E5C1E">
      <w:pPr>
        <w:pStyle w:val="Heading1"/>
        <w:spacing w:before="120"/>
        <w:rPr>
          <w:sz w:val="72"/>
          <w:szCs w:val="72"/>
          <w:lang w:val="cy-GB"/>
        </w:rPr>
      </w:pPr>
      <w:r>
        <w:rPr>
          <w:sz w:val="72"/>
          <w:szCs w:val="72"/>
          <w:lang w:val="cy-GB"/>
        </w:rPr>
        <w:t>2023-24</w:t>
      </w:r>
    </w:p>
    <w:p w14:paraId="79C1BA29" w14:textId="77777777" w:rsidR="00876E8B" w:rsidRDefault="00876E8B" w:rsidP="001E2855">
      <w:pPr>
        <w:spacing w:before="600"/>
        <w:rPr>
          <w:rFonts w:eastAsiaTheme="majorEastAsia" w:cstheme="majorBidi"/>
          <w:sz w:val="56"/>
          <w:szCs w:val="56"/>
          <w:lang w:val="cy-GB"/>
        </w:rPr>
      </w:pPr>
      <w:r w:rsidRPr="00876E8B">
        <w:rPr>
          <w:rFonts w:eastAsiaTheme="majorEastAsia" w:cstheme="majorBidi"/>
          <w:sz w:val="56"/>
          <w:szCs w:val="56"/>
          <w:lang w:val="cy-GB"/>
        </w:rPr>
        <w:t>Cynllun Cydraddoldeb Strategol 2020-2024</w:t>
      </w:r>
    </w:p>
    <w:p w14:paraId="294D1DEE" w14:textId="536634A9" w:rsidR="007C1781" w:rsidRPr="00876E8B" w:rsidRDefault="00876E8B" w:rsidP="001E2855">
      <w:pPr>
        <w:spacing w:before="600"/>
        <w:rPr>
          <w:rFonts w:eastAsiaTheme="majorEastAsia" w:cstheme="majorBidi"/>
          <w:sz w:val="56"/>
          <w:szCs w:val="56"/>
          <w:lang w:val="cy-GB"/>
        </w:rPr>
      </w:pPr>
      <w:r>
        <w:rPr>
          <w:szCs w:val="36"/>
          <w:lang w:val="cy-GB"/>
        </w:rPr>
        <w:t>Mawrth</w:t>
      </w:r>
      <w:r w:rsidR="00091AA8" w:rsidRPr="000A0BD1">
        <w:rPr>
          <w:szCs w:val="36"/>
          <w:lang w:val="cy-GB"/>
        </w:rPr>
        <w:t xml:space="preserve"> 202</w:t>
      </w:r>
      <w:r>
        <w:rPr>
          <w:szCs w:val="36"/>
          <w:lang w:val="cy-GB"/>
        </w:rPr>
        <w:t>4</w:t>
      </w:r>
    </w:p>
    <w:p w14:paraId="0E82092F" w14:textId="65BFAC61" w:rsidR="002F2BEF" w:rsidRPr="000A0BD1" w:rsidRDefault="00876E8B" w:rsidP="005E5C1E">
      <w:pPr>
        <w:spacing w:before="120" w:after="160" w:line="259" w:lineRule="auto"/>
        <w:rPr>
          <w:rFonts w:eastAsiaTheme="majorEastAsia" w:cstheme="majorBidi"/>
          <w:sz w:val="40"/>
          <w:szCs w:val="26"/>
          <w:lang w:val="cy-GB"/>
        </w:rPr>
      </w:pPr>
      <w:r w:rsidRPr="000A0BD1">
        <w:rPr>
          <w:noProof/>
          <w:szCs w:val="36"/>
          <w:lang w:val="cy-GB"/>
        </w:rPr>
        <w:drawing>
          <wp:anchor distT="0" distB="0" distL="114300" distR="114300" simplePos="0" relativeHeight="251658240" behindDoc="0" locked="0" layoutInCell="1" allowOverlap="1" wp14:anchorId="067E9258" wp14:editId="13430077">
            <wp:simplePos x="0" y="0"/>
            <wp:positionH relativeFrom="margin">
              <wp:align>left</wp:align>
            </wp:positionH>
            <wp:positionV relativeFrom="margin">
              <wp:posOffset>7188835</wp:posOffset>
            </wp:positionV>
            <wp:extent cx="2013602" cy="665598"/>
            <wp:effectExtent l="0" t="0" r="5715" b="1270"/>
            <wp:wrapSquare wrapText="bothSides"/>
            <wp:docPr id="3" name="Picture 3" descr="Sponsored by Wel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ponsored by Welsh Govern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3602" cy="665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D08" w:rsidRPr="000A0BD1">
        <w:rPr>
          <w:noProof/>
          <w:lang w:val="cy-GB"/>
        </w:rPr>
        <w:drawing>
          <wp:anchor distT="0" distB="0" distL="114300" distR="114300" simplePos="0" relativeHeight="251660288" behindDoc="0" locked="0" layoutInCell="1" allowOverlap="1" wp14:anchorId="0327062A" wp14:editId="753EBC87">
            <wp:simplePos x="0" y="0"/>
            <wp:positionH relativeFrom="margin">
              <wp:posOffset>0</wp:posOffset>
            </wp:positionH>
            <wp:positionV relativeFrom="paragraph">
              <wp:posOffset>1859280</wp:posOffset>
            </wp:positionV>
            <wp:extent cx="3164840" cy="502285"/>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484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BEF" w:rsidRPr="000A0BD1">
        <w:rPr>
          <w:lang w:val="cy-GB"/>
        </w:rPr>
        <w:br w:type="page"/>
      </w:r>
    </w:p>
    <w:p w14:paraId="2DA6FBC2" w14:textId="77777777" w:rsidR="006E0242" w:rsidRPr="000A0BD1" w:rsidRDefault="00C17ADC" w:rsidP="005E5C1E">
      <w:pPr>
        <w:pStyle w:val="Heading2"/>
        <w:spacing w:before="120"/>
      </w:pPr>
      <w:bookmarkStart w:id="1" w:name="_Toc131579892"/>
      <w:bookmarkStart w:id="2" w:name="_Toc206415524"/>
      <w:r w:rsidRPr="000A0BD1">
        <w:lastRenderedPageBreak/>
        <w:t>Hygyrchedd</w:t>
      </w:r>
      <w:bookmarkEnd w:id="1"/>
      <w:bookmarkEnd w:id="2"/>
    </w:p>
    <w:p w14:paraId="7A151757" w14:textId="77777777" w:rsidR="00C17ADC" w:rsidRPr="000A0BD1" w:rsidRDefault="00C17ADC" w:rsidP="005E5C1E">
      <w:pPr>
        <w:spacing w:before="120"/>
        <w:rPr>
          <w:rFonts w:cs="FS Me Light"/>
          <w:lang w:val="cy-GB"/>
        </w:rPr>
      </w:pPr>
      <w:r w:rsidRPr="000A0BD1">
        <w:rPr>
          <w:rFonts w:cs="FS Me Light"/>
          <w:lang w:val="cy-GB"/>
        </w:rPr>
        <w:t xml:space="preserve">Mae Cyngor Celfyddydau Cymru wedi ymrwymo i sicrhau bod gwybodaeth ar gael mewn print bras, fformat hawdd ei ddarllen, </w:t>
      </w:r>
      <w:proofErr w:type="spellStart"/>
      <w:r w:rsidRPr="000A0BD1">
        <w:rPr>
          <w:rFonts w:cs="FS Me Light"/>
          <w:lang w:val="cy-GB"/>
        </w:rPr>
        <w:t>braille</w:t>
      </w:r>
      <w:proofErr w:type="spellEnd"/>
      <w:r w:rsidRPr="000A0BD1">
        <w:rPr>
          <w:rFonts w:cs="FS Me Light"/>
          <w:lang w:val="cy-GB"/>
        </w:rPr>
        <w:t xml:space="preserve">, sain ac </w:t>
      </w:r>
      <w:proofErr w:type="spellStart"/>
      <w:r w:rsidRPr="000A0BD1">
        <w:rPr>
          <w:rFonts w:cs="FS Me Light"/>
          <w:lang w:val="cy-GB"/>
        </w:rPr>
        <w:t>Arwyddeg</w:t>
      </w:r>
      <w:proofErr w:type="spellEnd"/>
      <w:r w:rsidRPr="000A0BD1">
        <w:rPr>
          <w:rFonts w:cs="FS Me Light"/>
          <w:lang w:val="cy-GB"/>
        </w:rPr>
        <w:t xml:space="preserve"> a bydd yn ymdrechu i ddarparu gwybodaeth mewn ieithoedd heblaw am y Gymraeg neu'r Saesneg ar gais. Mae Cyngor Celfyddydau Cymru yn gweithredu polisi cyfle cyfartal.</w:t>
      </w:r>
    </w:p>
    <w:p w14:paraId="0F792201" w14:textId="62D88E89" w:rsidR="000E4FE5" w:rsidRDefault="000E4FE5" w:rsidP="005E5C1E">
      <w:pPr>
        <w:spacing w:before="120" w:after="160" w:line="259" w:lineRule="auto"/>
        <w:rPr>
          <w:lang w:val="cy-GB"/>
        </w:rPr>
      </w:pPr>
      <w:r w:rsidRPr="000A0BD1">
        <w:rPr>
          <w:noProof/>
          <w:lang w:val="cy-GB"/>
        </w:rPr>
        <w:drawing>
          <wp:anchor distT="0" distB="0" distL="114300" distR="114300" simplePos="0" relativeHeight="251662336" behindDoc="0" locked="0" layoutInCell="1" allowOverlap="1" wp14:anchorId="45D1938C" wp14:editId="50C5ECCE">
            <wp:simplePos x="0" y="0"/>
            <wp:positionH relativeFrom="margin">
              <wp:align>left</wp:align>
            </wp:positionH>
            <wp:positionV relativeFrom="margin">
              <wp:align>center</wp:align>
            </wp:positionV>
            <wp:extent cx="2671200" cy="1047600"/>
            <wp:effectExtent l="0" t="0" r="0" b="635"/>
            <wp:wrapSquare wrapText="bothSides"/>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12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cy-GB"/>
        </w:rPr>
        <w:br w:type="page"/>
      </w:r>
    </w:p>
    <w:p w14:paraId="67560F95" w14:textId="13012C0E" w:rsidR="00BF4A57" w:rsidRDefault="00BF4A57" w:rsidP="00BF4A57">
      <w:pPr>
        <w:pStyle w:val="Heading2"/>
        <w:spacing w:after="480"/>
        <w:rPr>
          <w:rFonts w:asciiTheme="minorHAnsi" w:eastAsiaTheme="minorEastAsia" w:hAnsiTheme="minorHAnsi"/>
          <w:noProof/>
          <w:kern w:val="2"/>
          <w:sz w:val="24"/>
          <w:szCs w:val="24"/>
          <w:lang w:eastAsia="en-GB"/>
          <w14:ligatures w14:val="standardContextual"/>
        </w:rPr>
      </w:pPr>
      <w:r>
        <w:lastRenderedPageBreak/>
        <w:t>Cynnwys</w:t>
      </w:r>
      <w:r>
        <w:fldChar w:fldCharType="begin"/>
      </w:r>
      <w:r>
        <w:instrText xml:space="preserve"> TOC \h \z \u \t "Heading 2,1" </w:instrText>
      </w:r>
      <w:r>
        <w:fldChar w:fldCharType="separate"/>
      </w:r>
    </w:p>
    <w:p w14:paraId="6BA0B3FF" w14:textId="1AB38408" w:rsidR="00BF4A57" w:rsidRDefault="00BF4A5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15525" w:history="1">
        <w:r w:rsidRPr="00072A4A">
          <w:rPr>
            <w:rStyle w:val="Hyperlink"/>
            <w:noProof/>
          </w:rPr>
          <w:t>Cyflwyniad</w:t>
        </w:r>
        <w:r>
          <w:rPr>
            <w:noProof/>
            <w:webHidden/>
          </w:rPr>
          <w:tab/>
        </w:r>
        <w:r>
          <w:rPr>
            <w:noProof/>
            <w:webHidden/>
          </w:rPr>
          <w:fldChar w:fldCharType="begin"/>
        </w:r>
        <w:r>
          <w:rPr>
            <w:noProof/>
            <w:webHidden/>
          </w:rPr>
          <w:instrText xml:space="preserve"> PAGEREF _Toc206415525 \h </w:instrText>
        </w:r>
        <w:r>
          <w:rPr>
            <w:noProof/>
            <w:webHidden/>
          </w:rPr>
        </w:r>
        <w:r>
          <w:rPr>
            <w:noProof/>
            <w:webHidden/>
          </w:rPr>
          <w:fldChar w:fldCharType="separate"/>
        </w:r>
        <w:r>
          <w:rPr>
            <w:noProof/>
            <w:webHidden/>
          </w:rPr>
          <w:t>4</w:t>
        </w:r>
        <w:r>
          <w:rPr>
            <w:noProof/>
            <w:webHidden/>
          </w:rPr>
          <w:fldChar w:fldCharType="end"/>
        </w:r>
      </w:hyperlink>
    </w:p>
    <w:p w14:paraId="0F263AEC" w14:textId="7BA42868" w:rsidR="00BF4A57" w:rsidRDefault="00BF4A5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15526" w:history="1">
        <w:r w:rsidRPr="00072A4A">
          <w:rPr>
            <w:rStyle w:val="Hyperlink"/>
            <w:noProof/>
          </w:rPr>
          <w:t>Amcanion ein Cynllun Cydraddoldeb</w:t>
        </w:r>
        <w:r>
          <w:rPr>
            <w:noProof/>
            <w:webHidden/>
          </w:rPr>
          <w:tab/>
        </w:r>
        <w:r>
          <w:rPr>
            <w:noProof/>
            <w:webHidden/>
          </w:rPr>
          <w:fldChar w:fldCharType="begin"/>
        </w:r>
        <w:r>
          <w:rPr>
            <w:noProof/>
            <w:webHidden/>
          </w:rPr>
          <w:instrText xml:space="preserve"> PAGEREF _Toc206415526 \h </w:instrText>
        </w:r>
        <w:r>
          <w:rPr>
            <w:noProof/>
            <w:webHidden/>
          </w:rPr>
        </w:r>
        <w:r>
          <w:rPr>
            <w:noProof/>
            <w:webHidden/>
          </w:rPr>
          <w:fldChar w:fldCharType="separate"/>
        </w:r>
        <w:r>
          <w:rPr>
            <w:noProof/>
            <w:webHidden/>
          </w:rPr>
          <w:t>7</w:t>
        </w:r>
        <w:r>
          <w:rPr>
            <w:noProof/>
            <w:webHidden/>
          </w:rPr>
          <w:fldChar w:fldCharType="end"/>
        </w:r>
      </w:hyperlink>
    </w:p>
    <w:p w14:paraId="48AF17D2" w14:textId="4FF0205D" w:rsidR="00BF4A57" w:rsidRDefault="00BF4A5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15527" w:history="1">
        <w:r w:rsidRPr="00072A4A">
          <w:rPr>
            <w:rStyle w:val="Hyperlink"/>
            <w:noProof/>
          </w:rPr>
          <w:t>Pa gamau allweddol a wnaethom yn 2023/24?</w:t>
        </w:r>
        <w:r>
          <w:rPr>
            <w:noProof/>
            <w:webHidden/>
          </w:rPr>
          <w:tab/>
        </w:r>
        <w:r>
          <w:rPr>
            <w:noProof/>
            <w:webHidden/>
          </w:rPr>
          <w:fldChar w:fldCharType="begin"/>
        </w:r>
        <w:r>
          <w:rPr>
            <w:noProof/>
            <w:webHidden/>
          </w:rPr>
          <w:instrText xml:space="preserve"> PAGEREF _Toc206415527 \h </w:instrText>
        </w:r>
        <w:r>
          <w:rPr>
            <w:noProof/>
            <w:webHidden/>
          </w:rPr>
        </w:r>
        <w:r>
          <w:rPr>
            <w:noProof/>
            <w:webHidden/>
          </w:rPr>
          <w:fldChar w:fldCharType="separate"/>
        </w:r>
        <w:r>
          <w:rPr>
            <w:noProof/>
            <w:webHidden/>
          </w:rPr>
          <w:t>8</w:t>
        </w:r>
        <w:r>
          <w:rPr>
            <w:noProof/>
            <w:webHidden/>
          </w:rPr>
          <w:fldChar w:fldCharType="end"/>
        </w:r>
      </w:hyperlink>
    </w:p>
    <w:p w14:paraId="0031B3F3" w14:textId="583B182B" w:rsidR="00BF4A57" w:rsidRDefault="00BF4A5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15528" w:history="1">
        <w:r w:rsidRPr="00072A4A">
          <w:rPr>
            <w:rStyle w:val="Hyperlink"/>
            <w:noProof/>
          </w:rPr>
          <w:t>Beth mae’r data yn ei ddweud am ein cynnydd?</w:t>
        </w:r>
        <w:r>
          <w:rPr>
            <w:noProof/>
            <w:webHidden/>
          </w:rPr>
          <w:tab/>
        </w:r>
        <w:r>
          <w:rPr>
            <w:noProof/>
            <w:webHidden/>
          </w:rPr>
          <w:fldChar w:fldCharType="begin"/>
        </w:r>
        <w:r>
          <w:rPr>
            <w:noProof/>
            <w:webHidden/>
          </w:rPr>
          <w:instrText xml:space="preserve"> PAGEREF _Toc206415528 \h </w:instrText>
        </w:r>
        <w:r>
          <w:rPr>
            <w:noProof/>
            <w:webHidden/>
          </w:rPr>
        </w:r>
        <w:r>
          <w:rPr>
            <w:noProof/>
            <w:webHidden/>
          </w:rPr>
          <w:fldChar w:fldCharType="separate"/>
        </w:r>
        <w:r>
          <w:rPr>
            <w:noProof/>
            <w:webHidden/>
          </w:rPr>
          <w:t>21</w:t>
        </w:r>
        <w:r>
          <w:rPr>
            <w:noProof/>
            <w:webHidden/>
          </w:rPr>
          <w:fldChar w:fldCharType="end"/>
        </w:r>
      </w:hyperlink>
    </w:p>
    <w:p w14:paraId="0DD130E5" w14:textId="1E04702B" w:rsidR="00BF4A57" w:rsidRDefault="00BF4A5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15529" w:history="1">
        <w:r w:rsidRPr="00072A4A">
          <w:rPr>
            <w:rStyle w:val="Hyperlink"/>
            <w:noProof/>
          </w:rPr>
          <w:t>Ein data cydraddoldeb mewnol 2023/24 - gweithwyr ac ymgeiswyr am swyddi</w:t>
        </w:r>
        <w:r>
          <w:rPr>
            <w:noProof/>
            <w:webHidden/>
          </w:rPr>
          <w:tab/>
        </w:r>
        <w:r>
          <w:rPr>
            <w:noProof/>
            <w:webHidden/>
          </w:rPr>
          <w:fldChar w:fldCharType="begin"/>
        </w:r>
        <w:r>
          <w:rPr>
            <w:noProof/>
            <w:webHidden/>
          </w:rPr>
          <w:instrText xml:space="preserve"> PAGEREF _Toc206415529 \h </w:instrText>
        </w:r>
        <w:r>
          <w:rPr>
            <w:noProof/>
            <w:webHidden/>
          </w:rPr>
        </w:r>
        <w:r>
          <w:rPr>
            <w:noProof/>
            <w:webHidden/>
          </w:rPr>
          <w:fldChar w:fldCharType="separate"/>
        </w:r>
        <w:r>
          <w:rPr>
            <w:noProof/>
            <w:webHidden/>
          </w:rPr>
          <w:t>35</w:t>
        </w:r>
        <w:r>
          <w:rPr>
            <w:noProof/>
            <w:webHidden/>
          </w:rPr>
          <w:fldChar w:fldCharType="end"/>
        </w:r>
      </w:hyperlink>
    </w:p>
    <w:p w14:paraId="2D4D7CD6" w14:textId="35AB3856" w:rsidR="00BF4A57" w:rsidRDefault="00BF4A5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15530" w:history="1">
        <w:r w:rsidRPr="00072A4A">
          <w:rPr>
            <w:rStyle w:val="Hyperlink"/>
            <w:noProof/>
          </w:rPr>
          <w:t>Pwyllgor Cydraddoldeb Strategol</w:t>
        </w:r>
        <w:r>
          <w:rPr>
            <w:noProof/>
            <w:webHidden/>
          </w:rPr>
          <w:tab/>
        </w:r>
        <w:r>
          <w:rPr>
            <w:noProof/>
            <w:webHidden/>
          </w:rPr>
          <w:fldChar w:fldCharType="begin"/>
        </w:r>
        <w:r>
          <w:rPr>
            <w:noProof/>
            <w:webHidden/>
          </w:rPr>
          <w:instrText xml:space="preserve"> PAGEREF _Toc206415530 \h </w:instrText>
        </w:r>
        <w:r>
          <w:rPr>
            <w:noProof/>
            <w:webHidden/>
          </w:rPr>
        </w:r>
        <w:r>
          <w:rPr>
            <w:noProof/>
            <w:webHidden/>
          </w:rPr>
          <w:fldChar w:fldCharType="separate"/>
        </w:r>
        <w:r>
          <w:rPr>
            <w:noProof/>
            <w:webHidden/>
          </w:rPr>
          <w:t>71</w:t>
        </w:r>
        <w:r>
          <w:rPr>
            <w:noProof/>
            <w:webHidden/>
          </w:rPr>
          <w:fldChar w:fldCharType="end"/>
        </w:r>
      </w:hyperlink>
    </w:p>
    <w:p w14:paraId="10BAF611" w14:textId="152E071F" w:rsidR="00BF4A57" w:rsidRDefault="00BF4A5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15531" w:history="1">
        <w:r w:rsidRPr="00072A4A">
          <w:rPr>
            <w:rStyle w:val="Hyperlink"/>
            <w:noProof/>
          </w:rPr>
          <w:t>Cyflawni ein cyfrifoldebau deddfwriaethol</w:t>
        </w:r>
        <w:r>
          <w:rPr>
            <w:noProof/>
            <w:webHidden/>
          </w:rPr>
          <w:tab/>
        </w:r>
        <w:r>
          <w:rPr>
            <w:noProof/>
            <w:webHidden/>
          </w:rPr>
          <w:fldChar w:fldCharType="begin"/>
        </w:r>
        <w:r>
          <w:rPr>
            <w:noProof/>
            <w:webHidden/>
          </w:rPr>
          <w:instrText xml:space="preserve"> PAGEREF _Toc206415531 \h </w:instrText>
        </w:r>
        <w:r>
          <w:rPr>
            <w:noProof/>
            <w:webHidden/>
          </w:rPr>
        </w:r>
        <w:r>
          <w:rPr>
            <w:noProof/>
            <w:webHidden/>
          </w:rPr>
          <w:fldChar w:fldCharType="separate"/>
        </w:r>
        <w:r>
          <w:rPr>
            <w:noProof/>
            <w:webHidden/>
          </w:rPr>
          <w:t>71</w:t>
        </w:r>
        <w:r>
          <w:rPr>
            <w:noProof/>
            <w:webHidden/>
          </w:rPr>
          <w:fldChar w:fldCharType="end"/>
        </w:r>
      </w:hyperlink>
    </w:p>
    <w:p w14:paraId="6F7EAB70" w14:textId="581CA39C" w:rsidR="00BF4A57" w:rsidRDefault="00BF4A57">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15532" w:history="1">
        <w:r w:rsidRPr="00072A4A">
          <w:rPr>
            <w:rStyle w:val="Hyperlink"/>
            <w:noProof/>
          </w:rPr>
          <w:t>Tystiolaeth o'r 5 Ffordd o Weithio</w:t>
        </w:r>
        <w:r>
          <w:rPr>
            <w:noProof/>
            <w:webHidden/>
          </w:rPr>
          <w:tab/>
        </w:r>
        <w:r>
          <w:rPr>
            <w:noProof/>
            <w:webHidden/>
          </w:rPr>
          <w:fldChar w:fldCharType="begin"/>
        </w:r>
        <w:r>
          <w:rPr>
            <w:noProof/>
            <w:webHidden/>
          </w:rPr>
          <w:instrText xml:space="preserve"> PAGEREF _Toc206415532 \h </w:instrText>
        </w:r>
        <w:r>
          <w:rPr>
            <w:noProof/>
            <w:webHidden/>
          </w:rPr>
        </w:r>
        <w:r>
          <w:rPr>
            <w:noProof/>
            <w:webHidden/>
          </w:rPr>
          <w:fldChar w:fldCharType="separate"/>
        </w:r>
        <w:r>
          <w:rPr>
            <w:noProof/>
            <w:webHidden/>
          </w:rPr>
          <w:t>73</w:t>
        </w:r>
        <w:r>
          <w:rPr>
            <w:noProof/>
            <w:webHidden/>
          </w:rPr>
          <w:fldChar w:fldCharType="end"/>
        </w:r>
      </w:hyperlink>
    </w:p>
    <w:p w14:paraId="270FD505" w14:textId="6983C98B" w:rsidR="00BF4A57" w:rsidRDefault="00BF4A57">
      <w:pPr>
        <w:spacing w:before="0" w:after="160" w:line="259" w:lineRule="auto"/>
        <w:rPr>
          <w:rFonts w:ascii="FS Me" w:eastAsiaTheme="majorEastAsia" w:hAnsi="FS Me" w:cstheme="majorBidi"/>
          <w:sz w:val="40"/>
          <w:szCs w:val="26"/>
          <w:lang w:val="cy-GB"/>
        </w:rPr>
      </w:pPr>
      <w:r>
        <w:fldChar w:fldCharType="end"/>
      </w:r>
      <w:r>
        <w:br w:type="page"/>
      </w:r>
    </w:p>
    <w:p w14:paraId="419C023E" w14:textId="3CAF2AF5" w:rsidR="00505B7C" w:rsidRPr="00B342EF" w:rsidRDefault="00505B7C" w:rsidP="005E5C1E">
      <w:pPr>
        <w:pStyle w:val="Heading2"/>
        <w:spacing w:before="120"/>
      </w:pPr>
      <w:bookmarkStart w:id="3" w:name="_Toc206415525"/>
      <w:r w:rsidRPr="00B342EF">
        <w:lastRenderedPageBreak/>
        <w:t>Cyflwyniad</w:t>
      </w:r>
      <w:bookmarkEnd w:id="3"/>
      <w:r w:rsidRPr="00B342EF">
        <w:t xml:space="preserve"> </w:t>
      </w:r>
    </w:p>
    <w:p w14:paraId="190ECFD4" w14:textId="77777777" w:rsidR="00505B7C" w:rsidRPr="00505B7C" w:rsidRDefault="00505B7C" w:rsidP="005E5C1E">
      <w:pPr>
        <w:pStyle w:val="Largeprintbodycopy"/>
        <w:spacing w:before="120"/>
      </w:pPr>
      <w:r w:rsidRPr="00505B7C">
        <w:t xml:space="preserve">Mae Dyletswydd Cydraddoldeb y sector cyhoeddus yn gosod dyletswyddau penodol ar sector cyhoeddus Cymru i gefnogi cynnydd yn y maes. I ni yn y Cyngor, mae adrodd am gydraddoldeb yn fwy na gofyniad cyfreithiol, mae'n sylfaenol i’n blaenoriaethau. </w:t>
      </w:r>
    </w:p>
    <w:p w14:paraId="6847C08B" w14:textId="77777777" w:rsidR="00505B7C" w:rsidRPr="00505B7C" w:rsidRDefault="00505B7C" w:rsidP="005E5C1E">
      <w:pPr>
        <w:pStyle w:val="Largeprintbodycopy"/>
        <w:spacing w:before="120"/>
      </w:pPr>
      <w:r w:rsidRPr="00505B7C">
        <w:t>Mae ein strategaeth 10 mlynedd newydd i’r celfyddydau’n nodi y byddwn yn creu sefyllfa lle bydd gwybodaeth, dealltwriaeth ac ymarfer yn y maes yn ffynnu gan gynnig lle i bawb i fwynhau’r celfyddydau. Rydym am weld Cymru uchelgeisiol a theg lle rydym yn creu celfyddydau cyffrous a pherthnasol sy'n rhan annatod o iechyd a lles y genedl. Bydd cyfleoedd i leisiau Cymru ysbrydoli’r byd a chael eu hysbrydoli gan y byd. Mae'n cenhadaeth wedi'i seilio ar y chwe egwyddor y mae un ohonynt yn Gydraddoldeb ac Ymgysylltiad sy’n nodi:</w:t>
      </w:r>
    </w:p>
    <w:p w14:paraId="23B28E1B" w14:textId="77777777" w:rsidR="00505B7C" w:rsidRPr="00505B7C" w:rsidRDefault="00505B7C" w:rsidP="005E5C1E">
      <w:pPr>
        <w:pStyle w:val="Largeprintbodycopy"/>
        <w:spacing w:before="120"/>
      </w:pPr>
      <w:r w:rsidRPr="00505B7C">
        <w:t xml:space="preserve">Mae gan bawb yr hawl i fwynhau a chymryd rhan yn ein diwylliant, ein hiaith, ein tirwedd a’n celf. Dylai'n celfyddydau a’n diwylliant adlewyrchu bywyd pawb a </w:t>
      </w:r>
      <w:r w:rsidRPr="00505B7C">
        <w:lastRenderedPageBreak/>
        <w:t xml:space="preserve">dylent berthyn i bawb. Byddwn yn cael gwared ar y rhwystrau a'r problemau sydd o ran profi'r celfyddydau. Byddwn yn sicrhau cynrychioli'n llawn bobl o’n cymunedau amrywiol yn y gweithlu, yn arweinwyr, </w:t>
      </w:r>
      <w:proofErr w:type="spellStart"/>
      <w:r w:rsidRPr="00505B7C">
        <w:t>penderfynwyr</w:t>
      </w:r>
      <w:proofErr w:type="spellEnd"/>
      <w:r w:rsidRPr="00505B7C">
        <w:t>, crewyr, ymwelwyr, cyfranogwyr ac aelodau o'r gynulleidfa.</w:t>
      </w:r>
    </w:p>
    <w:p w14:paraId="14027415" w14:textId="77777777" w:rsidR="00505B7C" w:rsidRPr="00505B7C" w:rsidRDefault="00505B7C" w:rsidP="005E5C1E">
      <w:pPr>
        <w:pStyle w:val="Largeprintbodycopy"/>
        <w:spacing w:before="120"/>
      </w:pPr>
      <w:r w:rsidRPr="00505B7C">
        <w:t xml:space="preserve">Roedd ein cynllun gweithredu cydraddoldeb strategol a'n cynllun gweithredu ehangu ymgysylltiad yn datgan ein cred y dylai ein diwylliant adlewyrchu bywyd ein holl ddinasyddion. Mae pobl </w:t>
      </w:r>
      <w:proofErr w:type="spellStart"/>
      <w:r w:rsidRPr="00505B7C">
        <w:t>niwroamrywiol</w:t>
      </w:r>
      <w:proofErr w:type="spellEnd"/>
      <w:r w:rsidRPr="00505B7C">
        <w:t xml:space="preserve">, fyddar, anabl, LHDTC+, ethnig a diwylliannol amrywiol ac sy'n wynebu anfantais economaidd-gymdeithasol yn rhan annatod o'n bywyd diwylliannol. Wrth gyflawni ein gwaith, nid ydym yn goddef hiliaeth nac </w:t>
      </w:r>
      <w:proofErr w:type="spellStart"/>
      <w:r w:rsidRPr="00505B7C">
        <w:t>ableiddiaeth</w:t>
      </w:r>
      <w:proofErr w:type="spellEnd"/>
      <w:r w:rsidRPr="00505B7C">
        <w:t xml:space="preserve">. Rydym am sicrhau bod y bobl yma yn y gweithlu, yn arweinwyr, </w:t>
      </w:r>
      <w:proofErr w:type="spellStart"/>
      <w:r w:rsidRPr="00505B7C">
        <w:t>penderfynwyr</w:t>
      </w:r>
      <w:proofErr w:type="spellEnd"/>
      <w:r w:rsidRPr="00505B7C">
        <w:t xml:space="preserve">, crewyr, ymwelwyr, cyfranogwyr ac aelodau o'r gynulleidfa. </w:t>
      </w:r>
    </w:p>
    <w:p w14:paraId="3D2C0E0A" w14:textId="77777777" w:rsidR="00505B7C" w:rsidRPr="00505B7C" w:rsidRDefault="00505B7C" w:rsidP="005E5C1E">
      <w:pPr>
        <w:pStyle w:val="Largeprintbodycopy"/>
        <w:spacing w:before="120"/>
      </w:pPr>
      <w:r w:rsidRPr="00505B7C">
        <w:t xml:space="preserve">Ein gweledigaeth yw gweld Cymru deg a chyfartal lle mae'r celfyddydau ar gael yn eang a hawdd i bawb. </w:t>
      </w:r>
      <w:r w:rsidRPr="00505B7C">
        <w:lastRenderedPageBreak/>
        <w:t xml:space="preserve">Rydym am hyrwyddo amrywiaeth a chwalu'r rhwystrau sy'n ei atal. </w:t>
      </w:r>
    </w:p>
    <w:p w14:paraId="5E236940" w14:textId="5C638840" w:rsidR="00505B7C" w:rsidRPr="00505B7C" w:rsidRDefault="00505B7C" w:rsidP="005E5C1E">
      <w:pPr>
        <w:pStyle w:val="Largeprintbodycopy"/>
        <w:spacing w:before="120"/>
      </w:pPr>
      <w:r w:rsidRPr="00505B7C">
        <w:t xml:space="preserve">"Canolbwynt allweddol ein gwaith yn 2023/24 oedd gorffen yr Adolygiad Buddsoddi. Roedd yn rhaglen bwysig i gyflawni’n sylweddol ein holl amcanion cydraddoldeb. Nod yr Adolygiad oedd cynyddu’r nifer a mathau o sefydliadau sy'n cael arian </w:t>
      </w:r>
      <w:proofErr w:type="spellStart"/>
      <w:r w:rsidRPr="00505B7C">
        <w:t>amlflwyddyn</w:t>
      </w:r>
      <w:proofErr w:type="spellEnd"/>
      <w:r w:rsidRPr="00505B7C">
        <w:t xml:space="preserve"> gyda ffocws penodol ar gydraddoldeb ac ehangu ymgysylltiad. Roedd canlyniad yr Adolygiad yn arwydd clir o’n bwriad i greu tegwch a chydraddoldeb ar draws y sector. Roedd cynnydd yn nifer y sefydliadau dan arweiniad pobl anabl ac ethnig a diwylliannol amrywiol. Roedd hefyd gwell ymrwymiad gan sefydliadau celfyddydol ar draws y sector i gynnwys cydraddoldeb ac ehangu ymgysylltiad yn eu gwaith.</w:t>
      </w:r>
    </w:p>
    <w:p w14:paraId="0F89B15E" w14:textId="77777777" w:rsidR="00505B7C" w:rsidRPr="00505B7C" w:rsidRDefault="00505B7C" w:rsidP="005E5C1E">
      <w:pPr>
        <w:pStyle w:val="Largeprintbodycopy"/>
        <w:spacing w:before="120"/>
      </w:pPr>
      <w:r w:rsidRPr="00505B7C">
        <w:t>2023/24 oedd blwyddyn olaf ein cynllun gweithredu ac roedd cynnydd mawr wrth newid ein celfyddydau o ran ein nodau cydraddoldeb."</w:t>
      </w:r>
    </w:p>
    <w:p w14:paraId="56F1F022" w14:textId="77777777" w:rsidR="00505B7C" w:rsidRPr="00505B7C" w:rsidRDefault="00505B7C" w:rsidP="005E5C1E">
      <w:pPr>
        <w:pStyle w:val="Largeprintbodycopy"/>
        <w:spacing w:before="120"/>
      </w:pPr>
      <w:proofErr w:type="spellStart"/>
      <w:r w:rsidRPr="00505B7C">
        <w:t>Devinda</w:t>
      </w:r>
      <w:proofErr w:type="spellEnd"/>
      <w:r w:rsidRPr="00505B7C">
        <w:t xml:space="preserve"> De </w:t>
      </w:r>
      <w:proofErr w:type="spellStart"/>
      <w:r w:rsidRPr="00505B7C">
        <w:t>Silva</w:t>
      </w:r>
      <w:proofErr w:type="spellEnd"/>
      <w:r w:rsidRPr="00505B7C">
        <w:t xml:space="preserve">, Cadeirydd, Pwyllgor Cydraddoldeb Strategol </w:t>
      </w:r>
    </w:p>
    <w:p w14:paraId="15FDEE3F" w14:textId="77777777" w:rsidR="00505B7C" w:rsidRPr="00505B7C" w:rsidRDefault="00505B7C" w:rsidP="005E5C1E">
      <w:pPr>
        <w:pStyle w:val="Heading2"/>
        <w:spacing w:before="120"/>
      </w:pPr>
      <w:bookmarkStart w:id="4" w:name="_Toc206415526"/>
      <w:r w:rsidRPr="00505B7C">
        <w:lastRenderedPageBreak/>
        <w:t>Amcanion ein Cynllun Cydraddoldeb</w:t>
      </w:r>
      <w:bookmarkEnd w:id="4"/>
    </w:p>
    <w:p w14:paraId="49A998B7" w14:textId="77777777" w:rsidR="00505B7C" w:rsidRPr="00505B7C" w:rsidRDefault="00505B7C" w:rsidP="005E5C1E">
      <w:pPr>
        <w:pStyle w:val="Largeprintbodycopy"/>
        <w:spacing w:before="120"/>
      </w:pPr>
      <w:r w:rsidRPr="00505B7C">
        <w:t>Pum amcan sydd i gynllun 2020-2024:</w:t>
      </w:r>
    </w:p>
    <w:p w14:paraId="0A54764E" w14:textId="1197B109" w:rsidR="00505B7C" w:rsidRPr="00505B7C" w:rsidRDefault="00505B7C" w:rsidP="005E5C1E">
      <w:pPr>
        <w:pStyle w:val="ListParagraph"/>
        <w:spacing w:before="120"/>
        <w:ind w:hanging="720"/>
      </w:pPr>
      <w:r w:rsidRPr="00505B7C">
        <w:t>ymgysylltu ac ymgynghori â’n partneriaid a'r cymunedau rydym yn anelu at eu cyrraedd i herio ein gwybodaeth a'n profiad</w:t>
      </w:r>
      <w:r w:rsidR="002A7447">
        <w:t>.</w:t>
      </w:r>
    </w:p>
    <w:p w14:paraId="152E02F5" w14:textId="036F6C8E" w:rsidR="00505B7C" w:rsidRPr="00505B7C" w:rsidRDefault="00505B7C" w:rsidP="005E5C1E">
      <w:pPr>
        <w:pStyle w:val="ListParagraph"/>
        <w:spacing w:before="120"/>
        <w:ind w:hanging="720"/>
      </w:pPr>
      <w:r w:rsidRPr="00505B7C">
        <w:t>datblygu gweithlu sy'n adlewyrchu amrywiaeth Cymru drwy gynyddu nifer y bobl â nodweddion gwarchodedig sy’n gweithio yn y celfyddydau ac sy’n eu llywodraethu</w:t>
      </w:r>
      <w:r w:rsidR="002A7447">
        <w:t>.</w:t>
      </w:r>
      <w:r w:rsidRPr="00505B7C">
        <w:t xml:space="preserve"> </w:t>
      </w:r>
    </w:p>
    <w:p w14:paraId="6C286929" w14:textId="64A44599" w:rsidR="00505B7C" w:rsidRPr="00505B7C" w:rsidRDefault="00505B7C" w:rsidP="005E5C1E">
      <w:pPr>
        <w:pStyle w:val="ListParagraph"/>
        <w:spacing w:before="120"/>
        <w:ind w:hanging="720"/>
      </w:pPr>
      <w:r w:rsidRPr="00505B7C">
        <w:t>gweithio i ddileu bylchau cyflog ar draws y sector a sicrhau cyflog teg a chyfartal i'n holl artistiaid</w:t>
      </w:r>
      <w:r w:rsidR="002A7447">
        <w:t>.</w:t>
      </w:r>
      <w:r w:rsidRPr="00505B7C">
        <w:t xml:space="preserve"> </w:t>
      </w:r>
    </w:p>
    <w:p w14:paraId="5BA3ADCD" w14:textId="0D0ED966" w:rsidR="00505B7C" w:rsidRPr="00505B7C" w:rsidRDefault="00505B7C" w:rsidP="005E5C1E">
      <w:pPr>
        <w:pStyle w:val="ListParagraph"/>
        <w:spacing w:before="120"/>
        <w:ind w:hanging="720"/>
      </w:pPr>
      <w:r w:rsidRPr="00505B7C">
        <w:t>cynyddu’r artistiaid a sefydliadau celfyddydol amrywiol sy'n cael ein harian a’n cymorth i greu a chyflwyno eu celf yn eu dewis ffordd</w:t>
      </w:r>
      <w:r w:rsidR="002A7447">
        <w:t>.</w:t>
      </w:r>
      <w:r w:rsidRPr="00505B7C">
        <w:t xml:space="preserve"> </w:t>
      </w:r>
    </w:p>
    <w:p w14:paraId="4FB7C384" w14:textId="0DB6D73A" w:rsidR="00505B7C" w:rsidRPr="00505B7C" w:rsidRDefault="00505B7C" w:rsidP="005E5C1E">
      <w:pPr>
        <w:pStyle w:val="ListParagraph"/>
        <w:spacing w:before="120"/>
        <w:ind w:hanging="720"/>
      </w:pPr>
      <w:r w:rsidRPr="00505B7C">
        <w:t>cynyddu amrywiaeth y rhai sy'n ymgysylltu â'r celfyddydau fel aelodau o'r gynulleidfa a chyfranogwyr</w:t>
      </w:r>
      <w:r w:rsidR="002A7447">
        <w:t>.</w:t>
      </w:r>
    </w:p>
    <w:p w14:paraId="57D48C0C" w14:textId="77777777" w:rsidR="00505B7C" w:rsidRPr="00505B7C" w:rsidRDefault="00505B7C" w:rsidP="005E5C1E">
      <w:pPr>
        <w:pStyle w:val="Largeprintbodycopy"/>
        <w:spacing w:before="120"/>
      </w:pPr>
      <w:r w:rsidRPr="00505B7C">
        <w:lastRenderedPageBreak/>
        <w:t xml:space="preserve">Mae'r pum amcan yn cwmpasu'r holl nodweddion gwarchodedig. Ond yng nghynllun 2020 roeddem yn rhoi pwyslais penodol ar gynyddu ymgysylltiad ymhlith pobl fyddar, anabl, </w:t>
      </w:r>
      <w:proofErr w:type="spellStart"/>
      <w:r w:rsidRPr="00505B7C">
        <w:t>niwroamrywiol</w:t>
      </w:r>
      <w:proofErr w:type="spellEnd"/>
      <w:r w:rsidRPr="00505B7C">
        <w:t xml:space="preserve"> ac sy’n ethnig a diwylliannol amrywiol.</w:t>
      </w:r>
    </w:p>
    <w:p w14:paraId="100D942F" w14:textId="77777777" w:rsidR="00505B7C" w:rsidRPr="00505B7C" w:rsidRDefault="00505B7C" w:rsidP="005E5C1E">
      <w:pPr>
        <w:pStyle w:val="Heading2"/>
        <w:spacing w:before="120"/>
      </w:pPr>
      <w:bookmarkStart w:id="5" w:name="_Toc206415527"/>
      <w:r w:rsidRPr="00505B7C">
        <w:t>Pa gamau allweddol a wnaethom yn 2023/24?</w:t>
      </w:r>
      <w:bookmarkEnd w:id="5"/>
    </w:p>
    <w:p w14:paraId="73FA9128" w14:textId="77777777" w:rsidR="00505B7C" w:rsidRPr="00505B7C" w:rsidRDefault="00505B7C" w:rsidP="005E5C1E">
      <w:pPr>
        <w:pStyle w:val="Heading3"/>
        <w:spacing w:before="120"/>
        <w:rPr>
          <w:lang w:val="cy-GB"/>
        </w:rPr>
      </w:pPr>
      <w:r w:rsidRPr="00505B7C">
        <w:rPr>
          <w:lang w:val="cy-GB"/>
        </w:rPr>
        <w:t xml:space="preserve">Yr Adolygiad Buddsoddi </w:t>
      </w:r>
    </w:p>
    <w:p w14:paraId="6E9FB3AC" w14:textId="77777777" w:rsidR="00505B7C" w:rsidRPr="00505B7C" w:rsidRDefault="00505B7C" w:rsidP="005E5C1E">
      <w:pPr>
        <w:pStyle w:val="Largeprintbodycopy"/>
        <w:spacing w:before="120"/>
      </w:pPr>
      <w:r w:rsidRPr="00505B7C">
        <w:t>Dyma oedd ein rhaglen waith fawr ym mlwyddyn olaf y cynllun gweithredu cydraddoldeb presennol a oedd yn dominyddu ein gwaith. Nod y rhaglen oedd datblygu ein hamcanion cydraddoldeb a sicrhau newid gweladwy yn y sector. Roedd y penderfyniadau ariannu terfynol wedi digwydd yn 2023/24.</w:t>
      </w:r>
    </w:p>
    <w:p w14:paraId="7FBCCF55" w14:textId="77777777" w:rsidR="00505B7C" w:rsidRPr="00505B7C" w:rsidRDefault="00505B7C" w:rsidP="005E5C1E">
      <w:pPr>
        <w:pStyle w:val="Largeprintbodycopy"/>
        <w:spacing w:before="120"/>
      </w:pPr>
      <w:r w:rsidRPr="00505B7C">
        <w:t xml:space="preserve">Yn y flwyddyn cynt, roeddem wedi cynnal ymgynghoriad cyhoeddus i lywio’r broses ymgeisio. Cyfrannodd yr ymgynghoriad at y nifer uchaf erioed o geisiadau gyda 139 sefydliad yn cael arian (o'i gymharu â 94 yn 2015). </w:t>
      </w:r>
    </w:p>
    <w:p w14:paraId="096AE7D8" w14:textId="77777777" w:rsidR="00505B7C" w:rsidRPr="00505B7C" w:rsidRDefault="00505B7C" w:rsidP="005E5C1E">
      <w:pPr>
        <w:pStyle w:val="Largeprintbodycopy"/>
        <w:spacing w:before="120"/>
      </w:pPr>
      <w:r w:rsidRPr="00505B7C">
        <w:t xml:space="preserve">Roedd ystyriaethau hygyrchedd wrth wraidd y broses ymgeisio. Roeddem yn cynnig y cyfle i bobl ymgeisio </w:t>
      </w:r>
      <w:r w:rsidRPr="00505B7C">
        <w:lastRenderedPageBreak/>
        <w:t>drwy sain a ffilm (er nad oedd neb wedi’i wneud). Roeddem hefyd wedi cynnig hygyrchedd i ymgeiswyr.</w:t>
      </w:r>
    </w:p>
    <w:p w14:paraId="654CF599" w14:textId="77777777" w:rsidR="00505B7C" w:rsidRPr="00505B7C" w:rsidRDefault="00505B7C" w:rsidP="005E5C1E">
      <w:pPr>
        <w:pStyle w:val="Largeprintbodycopy"/>
        <w:spacing w:before="120"/>
      </w:pPr>
      <w:r w:rsidRPr="00505B7C">
        <w:t>Roedd y broses wedi cyflwyno ein chwe egwyddor gan gynnwys ehangu ymgysylltiad yn brif feini prawf asesu. Roedd y broses benderfynu hefyd yn cynnwys pum ffactor cydbwyso gan gynnwys gwasanaethu cymunedau ledled Cymru, lleisiau heb eu hariannu a heb eu clywed a maint a siâp sefydliadau.</w:t>
      </w:r>
    </w:p>
    <w:p w14:paraId="5476EE42" w14:textId="77777777" w:rsidR="00505B7C" w:rsidRPr="00505B7C" w:rsidRDefault="00505B7C" w:rsidP="005E5C1E">
      <w:pPr>
        <w:pStyle w:val="Largeprintbodycopy"/>
        <w:spacing w:before="120"/>
      </w:pPr>
      <w:r w:rsidRPr="00505B7C">
        <w:t>Roeddem yn cynnwys safbwyntiau ehangach drwy ymgysylltu â chydweithwyr celfyddydol fel rhan o'r asesu.</w:t>
      </w:r>
    </w:p>
    <w:p w14:paraId="719F4798" w14:textId="77777777" w:rsidR="00505B7C" w:rsidRPr="00505B7C" w:rsidRDefault="00505B7C" w:rsidP="005E5C1E">
      <w:pPr>
        <w:pStyle w:val="Largeprintbodycopy"/>
        <w:spacing w:before="120"/>
      </w:pPr>
      <w:r w:rsidRPr="00505B7C">
        <w:t xml:space="preserve">Canlyniad yr Adolygiad oedd cael rhagor o amrywiaeth yn y celfyddydau. Roedd y canlynol dan arweiniad ethnig a diwylliannol amrywiol wedi llwyddo: </w:t>
      </w:r>
      <w:proofErr w:type="spellStart"/>
      <w:r w:rsidRPr="00505B7C">
        <w:t>Fio</w:t>
      </w:r>
      <w:proofErr w:type="spellEnd"/>
      <w:r w:rsidRPr="00505B7C">
        <w:t xml:space="preserve">, </w:t>
      </w:r>
      <w:proofErr w:type="spellStart"/>
      <w:r w:rsidRPr="00505B7C">
        <w:t>Urban</w:t>
      </w:r>
      <w:proofErr w:type="spellEnd"/>
      <w:r w:rsidRPr="00505B7C">
        <w:t xml:space="preserve"> </w:t>
      </w:r>
      <w:proofErr w:type="spellStart"/>
      <w:r w:rsidRPr="00505B7C">
        <w:t>Circle</w:t>
      </w:r>
      <w:proofErr w:type="spellEnd"/>
      <w:r w:rsidRPr="00505B7C">
        <w:t xml:space="preserve"> a </w:t>
      </w:r>
      <w:proofErr w:type="spellStart"/>
      <w:r w:rsidRPr="00505B7C">
        <w:t>Taking</w:t>
      </w:r>
      <w:proofErr w:type="spellEnd"/>
      <w:r w:rsidRPr="00505B7C">
        <w:t xml:space="preserve"> </w:t>
      </w:r>
      <w:proofErr w:type="spellStart"/>
      <w:r w:rsidRPr="00505B7C">
        <w:t>Flight</w:t>
      </w:r>
      <w:proofErr w:type="spellEnd"/>
      <w:r w:rsidRPr="00505B7C">
        <w:t xml:space="preserve">. Roedd hefyd rhagor o gynrychiolaeth F/fyddar ac anabl ar fyrddau rheoli. Roeddem wedi cynyddu ein harian i 13 sefydliad gan gynnwys Celfyddydau Anabledd Cymru, </w:t>
      </w:r>
      <w:proofErr w:type="spellStart"/>
      <w:r w:rsidRPr="00505B7C">
        <w:t>Hijinx</w:t>
      </w:r>
      <w:proofErr w:type="spellEnd"/>
      <w:r w:rsidRPr="00505B7C">
        <w:t xml:space="preserve"> a Chydweithfa </w:t>
      </w:r>
      <w:proofErr w:type="spellStart"/>
      <w:r w:rsidRPr="00505B7C">
        <w:t>Jiwcbocs</w:t>
      </w:r>
      <w:proofErr w:type="spellEnd"/>
      <w:r w:rsidRPr="00505B7C">
        <w:t>.</w:t>
      </w:r>
    </w:p>
    <w:p w14:paraId="068A8876" w14:textId="77777777" w:rsidR="00505B7C" w:rsidRPr="00505B7C" w:rsidRDefault="00505B7C" w:rsidP="005E5C1E">
      <w:pPr>
        <w:pStyle w:val="Largeprintbodycopy"/>
        <w:spacing w:before="120"/>
      </w:pPr>
      <w:r w:rsidRPr="00505B7C">
        <w:lastRenderedPageBreak/>
        <w:t>Drwy'r broses roeddem wedi gweld meysydd lle roedd angen rhagor o ymyriadau strategol i lenwi bylchau neu ddatrys problemau. Yn eu plith roedd cefnogi RAMPIAU Cymru (Craidd) i wella cynrychiolaeth pobl anabl yn sector y theatr ac adolygu cerddoriaeth draddodiadol. Rydym wedi dyrannu £1.4 miliwn ychwanegol tuag at y gwaith sy’n awr yn cael ei ddatblygu.</w:t>
      </w:r>
    </w:p>
    <w:p w14:paraId="0BA1BC43" w14:textId="77777777" w:rsidR="00505B7C" w:rsidRPr="00505B7C" w:rsidRDefault="00505B7C" w:rsidP="005E5C1E">
      <w:pPr>
        <w:pStyle w:val="Largeprintbodycopy"/>
        <w:spacing w:before="120"/>
      </w:pPr>
      <w:r w:rsidRPr="00505B7C">
        <w:t xml:space="preserve">Roedd gwasanaethu cymunedau ledled Cymru yn ystyriaeth bwysig wrth wneud ein penderfyniadau. Rydym wedi lleihau arian i rai sefydliadau yng Nghaerdydd ond cynyddu’r arian i sefydliadau mewn awdurdodau lleol eraill gan gynnwys Wrecsam, Casnewydd, Pen-y-bont ar Ogwr, Merthyr Tudful a Sir Benfro. Ond rydym yn gwybod y bydd llai o arian yn mynd i ardaloedd eraill gan gynnwys Blaenau Gwent, Caerffili, Conwy, Sir Ddinbych, Castell-nedd Port Talbot a </w:t>
      </w:r>
      <w:proofErr w:type="spellStart"/>
      <w:r w:rsidRPr="00505B7C">
        <w:t>Thorfaen</w:t>
      </w:r>
      <w:proofErr w:type="spellEnd"/>
      <w:r w:rsidRPr="00505B7C">
        <w:t>. Rydym wedi ymrwymo i ddatblygu cysylltiadau â'r awdurdodau lleol a’r rhanddeiliaid yma i weld sut mae modd cefnogi’r celfyddydau yno.</w:t>
      </w:r>
    </w:p>
    <w:p w14:paraId="56BFFBF4" w14:textId="77777777" w:rsidR="00505B7C" w:rsidRPr="00505B7C" w:rsidRDefault="00505B7C" w:rsidP="005E5C1E">
      <w:pPr>
        <w:pStyle w:val="Largeprintbodycopy"/>
        <w:spacing w:before="120"/>
      </w:pPr>
      <w:r w:rsidRPr="00505B7C">
        <w:lastRenderedPageBreak/>
        <w:t xml:space="preserve">Aeth llawer o’r sefydliadau </w:t>
      </w:r>
      <w:proofErr w:type="spellStart"/>
      <w:r w:rsidRPr="00505B7C">
        <w:t>ati’n</w:t>
      </w:r>
      <w:proofErr w:type="spellEnd"/>
      <w:r w:rsidRPr="00505B7C">
        <w:t xml:space="preserve"> ddiffuant o ran ehangu ymgysylltiad gan dangos ymrwymiad i unioni’r diffygion presennol. Ystyriodd y rhan fwyaf ohonynt brofiadau artistiaid B/byddar, anabl a </w:t>
      </w:r>
      <w:proofErr w:type="spellStart"/>
      <w:r w:rsidRPr="00505B7C">
        <w:t>niwroamrywiol</w:t>
      </w:r>
      <w:proofErr w:type="spellEnd"/>
      <w:r w:rsidRPr="00505B7C">
        <w:t xml:space="preserve"> gan geisio datrys problemau hygyrchedd. Ond roedd achosion lle roedd sefydliadau dim ond yn canolbwyntio ar un elfen o ehangu ymgysylltiad. Yn anffodus, yr elfen wannaf mewn llawer o geisiadau oedd yn gysylltiedig â chymunedau ethnig a diwylliannol amrywiol. Roedd y ceisiadau </w:t>
      </w:r>
      <w:proofErr w:type="spellStart"/>
      <w:r w:rsidRPr="00505B7C">
        <w:t>croestoriadol</w:t>
      </w:r>
      <w:proofErr w:type="spellEnd"/>
      <w:r w:rsidRPr="00505B7C">
        <w:t xml:space="preserve"> yn rhagori yn ystod y broses asesu. Un enghraifft oedd Tanio, sefydliad celfyddydol cymunedol ym Mhen-y-bont ar Ogwr. Roedd yn rhagweithiol o ran ehangu ymgysylltiad drwy gydweithio â phobl o'r Mwyafrif Byd-eang gan gynnwys y siaradwyr Cymraeg yn ei blith gan sicrhau presenoldeb y Gymraeg ym Mis Hanes Pobl Dduon.</w:t>
      </w:r>
    </w:p>
    <w:p w14:paraId="1E31A086" w14:textId="77777777" w:rsidR="00505B7C" w:rsidRPr="00505B7C" w:rsidRDefault="00505B7C" w:rsidP="005E5C1E">
      <w:pPr>
        <w:pStyle w:val="Largeprintbodycopy"/>
        <w:spacing w:before="120"/>
      </w:pPr>
      <w:r w:rsidRPr="00505B7C">
        <w:t xml:space="preserve">Roedd nifer o'r sefydliadau a gafodd arian am y tro cyntaf wedi’u datblygu </w:t>
      </w:r>
      <w:proofErr w:type="spellStart"/>
      <w:r w:rsidRPr="00505B7C">
        <w:t>drwy’n</w:t>
      </w:r>
      <w:proofErr w:type="spellEnd"/>
      <w:r w:rsidRPr="00505B7C">
        <w:t xml:space="preserve"> cynllun, Camau Creadigol: </w:t>
      </w:r>
      <w:proofErr w:type="spellStart"/>
      <w:r w:rsidRPr="00505B7C">
        <w:t>Fio</w:t>
      </w:r>
      <w:proofErr w:type="spellEnd"/>
      <w:r w:rsidRPr="00505B7C">
        <w:t xml:space="preserve">, Cylch Trefol, </w:t>
      </w:r>
      <w:proofErr w:type="spellStart"/>
      <w:r w:rsidRPr="00505B7C">
        <w:t>Taking</w:t>
      </w:r>
      <w:proofErr w:type="spellEnd"/>
      <w:r w:rsidRPr="00505B7C">
        <w:t xml:space="preserve"> </w:t>
      </w:r>
      <w:proofErr w:type="spellStart"/>
      <w:r w:rsidRPr="00505B7C">
        <w:t>Flight</w:t>
      </w:r>
      <w:proofErr w:type="spellEnd"/>
      <w:r w:rsidRPr="00505B7C">
        <w:t xml:space="preserve"> a Chydweithfa </w:t>
      </w:r>
      <w:proofErr w:type="spellStart"/>
      <w:r w:rsidRPr="00505B7C">
        <w:t>Jiwcbocs</w:t>
      </w:r>
      <w:proofErr w:type="spellEnd"/>
      <w:r w:rsidRPr="00505B7C">
        <w:t xml:space="preserve">. </w:t>
      </w:r>
    </w:p>
    <w:p w14:paraId="70E80932" w14:textId="77777777" w:rsidR="00505B7C" w:rsidRPr="00505B7C" w:rsidRDefault="00505B7C" w:rsidP="005E5C1E">
      <w:pPr>
        <w:pStyle w:val="Largeprintbodycopy"/>
        <w:spacing w:before="120"/>
      </w:pPr>
      <w:r w:rsidRPr="00505B7C">
        <w:lastRenderedPageBreak/>
        <w:t>Mae gwaith i'w wneud o hyd i ddod â rhagor o amrywiaeth a chynrychiolaeth i'r sector a bydd ein cynllun cydraddoldeb strategol nesaf ar gyfer 2024-28 yn nodi ein hamcanion a'n camau allweddol i gyrraedd y nod.</w:t>
      </w:r>
    </w:p>
    <w:p w14:paraId="10B5BF2C" w14:textId="77777777" w:rsidR="00505B7C" w:rsidRPr="00505B7C" w:rsidRDefault="00505B7C" w:rsidP="005E5C1E">
      <w:pPr>
        <w:pStyle w:val="Heading3"/>
        <w:spacing w:before="120"/>
        <w:rPr>
          <w:lang w:val="cy-GB"/>
        </w:rPr>
      </w:pPr>
      <w:r w:rsidRPr="00505B7C">
        <w:rPr>
          <w:lang w:val="cy-GB"/>
        </w:rPr>
        <w:t>Camau Creadigol</w:t>
      </w:r>
    </w:p>
    <w:p w14:paraId="2773C624" w14:textId="77777777" w:rsidR="00505B7C" w:rsidRPr="00505B7C" w:rsidRDefault="00505B7C" w:rsidP="005E5C1E">
      <w:pPr>
        <w:pStyle w:val="Largeprintbodycopy"/>
        <w:spacing w:before="120"/>
      </w:pPr>
      <w:r w:rsidRPr="00505B7C">
        <w:t xml:space="preserve">Mae’n gronfa fawr sy'n mynd i'r afael â'r problemau sy’n wynebu cymunedau ymylol a’r rhwystrau sydd gan unigolion wrth ymgeisio am ein harian. Mae'n cefnogi artistiaid neu sefydliadau celfyddydol sy'n fyddar, anabl, </w:t>
      </w:r>
      <w:proofErr w:type="spellStart"/>
      <w:r w:rsidRPr="00505B7C">
        <w:t>niwroamrywiol</w:t>
      </w:r>
      <w:proofErr w:type="spellEnd"/>
      <w:r w:rsidRPr="00505B7C">
        <w:t xml:space="preserve"> ac yn ethnig a diwylliannol amrywiol, yn benodol y rhai sydd wedi profi gwahaniaethu a rhwystrau i gael arian.</w:t>
      </w:r>
    </w:p>
    <w:p w14:paraId="1F850DAD" w14:textId="77777777" w:rsidR="00505B7C" w:rsidRPr="00505B7C" w:rsidRDefault="00505B7C" w:rsidP="005E5C1E">
      <w:pPr>
        <w:pStyle w:val="Largeprintbodycopy"/>
        <w:spacing w:before="120"/>
      </w:pPr>
      <w:r w:rsidRPr="00505B7C">
        <w:t>Yn 2023/24 cafodd 8 sefydliad a 63 unigolyn arian drwy Gamau Creadigol. Cyfanswm y grantiau oedd £1,075,024. Yn 2023/24 roeddem wedi dechrau adolygu’r cynllun.</w:t>
      </w:r>
    </w:p>
    <w:p w14:paraId="4E6A5AF9" w14:textId="77777777" w:rsidR="00505B7C" w:rsidRPr="00505B7C" w:rsidRDefault="00505B7C" w:rsidP="005E5C1E">
      <w:pPr>
        <w:pStyle w:val="Heading3"/>
        <w:spacing w:before="120"/>
        <w:rPr>
          <w:lang w:val="cy-GB"/>
        </w:rPr>
      </w:pPr>
      <w:r w:rsidRPr="00505B7C">
        <w:rPr>
          <w:lang w:val="cy-GB"/>
        </w:rPr>
        <w:t>Cynllun Gweithredu Ehangu Ymgysylltiad 2022-25</w:t>
      </w:r>
    </w:p>
    <w:p w14:paraId="6130D3FA" w14:textId="77777777" w:rsidR="00505B7C" w:rsidRPr="00505B7C" w:rsidRDefault="00505B7C" w:rsidP="005E5C1E">
      <w:pPr>
        <w:pStyle w:val="Largeprintbodycopy"/>
        <w:spacing w:before="120"/>
      </w:pPr>
      <w:r w:rsidRPr="00505B7C">
        <w:t xml:space="preserve">Roeddem wedi parhau i gyflawni'r Cynllun mewn partneriaeth ag Amgueddfa Cymru. Gyda chefnogaeth </w:t>
      </w:r>
      <w:r w:rsidRPr="00505B7C">
        <w:lastRenderedPageBreak/>
        <w:t xml:space="preserve">y Tasglu Ehangu Ymgysylltiad, buom yn canolbwyntio ar werthuso a chyfathrebu. </w:t>
      </w:r>
    </w:p>
    <w:p w14:paraId="29410FA3" w14:textId="77777777" w:rsidR="00505B7C" w:rsidRPr="00505B7C" w:rsidRDefault="00505B7C" w:rsidP="005E5C1E">
      <w:pPr>
        <w:pStyle w:val="Largeprintbodycopy"/>
        <w:spacing w:before="120"/>
      </w:pPr>
      <w:r w:rsidRPr="00505B7C">
        <w:t>Prosiect allweddol yn y cynllun gweithredu oedd Safbwyntiau, prosiect ar y cyd ag Amgueddfa Cymru, gydag arian Cymru Wrth-hiliol Llywodraeth Cymru.</w:t>
      </w:r>
    </w:p>
    <w:p w14:paraId="11E802FE" w14:textId="77777777" w:rsidR="00855DF7" w:rsidRDefault="00505B7C" w:rsidP="005E5C1E">
      <w:pPr>
        <w:pStyle w:val="Largeprintbodycopy"/>
        <w:spacing w:before="120"/>
      </w:pPr>
      <w:r w:rsidRPr="00A323C8">
        <w:rPr>
          <w:rStyle w:val="Heading3Char"/>
        </w:rPr>
        <w:t>Astudiaeth Achos:</w:t>
      </w:r>
      <w:r w:rsidRPr="00505B7C">
        <w:t xml:space="preserve"> Mae Safbwyntiau yn gydweithrediad unigryw rhwng Cyngor Celfyddydau Cymru ac Amgueddfa Cymru, lle rydym yn cyfuno ein hadnoddau, ein staffio a'n gwybodaeth. Mae'n ceisio newid sylweddol yn y modd y mae sector y celfyddydau gweledol a threftadaeth yn adlewyrchu amrywiaeth diwylliannol ac ethnig ein cymdeithas. Mae'n canolbwyntio'n benodol ar ddwy agwedd yng Nghynllun Gweithredu Cymru Wrth-hiliol: Datblygu'r Stori Hanesyddol a Dathlu Amrywiaeth. </w:t>
      </w:r>
    </w:p>
    <w:p w14:paraId="4001B6AF" w14:textId="0784EF96" w:rsidR="00505B7C" w:rsidRPr="00505B7C" w:rsidRDefault="00505B7C" w:rsidP="005E5C1E">
      <w:pPr>
        <w:pStyle w:val="Largeprintbodycopy"/>
        <w:spacing w:before="120"/>
      </w:pPr>
      <w:r w:rsidRPr="00505B7C">
        <w:t>Nod y prosiect yw:</w:t>
      </w:r>
    </w:p>
    <w:p w14:paraId="1CCA2294" w14:textId="77777777" w:rsidR="00505B7C" w:rsidRPr="00505B7C" w:rsidRDefault="00505B7C" w:rsidP="005E5C1E">
      <w:pPr>
        <w:pStyle w:val="ListParagraph"/>
        <w:spacing w:before="120"/>
      </w:pPr>
      <w:r w:rsidRPr="00505B7C">
        <w:t xml:space="preserve">Dad-drefedigaethu mannau cyhoeddus a chasgliadau i sicrhau eu bod yn cynnig straeon </w:t>
      </w:r>
      <w:r w:rsidRPr="00505B7C">
        <w:lastRenderedPageBreak/>
        <w:t>cytbwys a chynhwysol sy'n cydnabod y cysylltiadau â gwladychiaeth, caethwasiaeth ac ymerodraeth.</w:t>
      </w:r>
    </w:p>
    <w:p w14:paraId="119D5ACA" w14:textId="41299D91" w:rsidR="00505B7C" w:rsidRPr="00505B7C" w:rsidRDefault="00505B7C" w:rsidP="005E5C1E">
      <w:pPr>
        <w:pStyle w:val="ListParagraph"/>
        <w:spacing w:before="120"/>
      </w:pPr>
      <w:r w:rsidRPr="00505B7C">
        <w:t>Datblygu gweithwyr creadigol amrywiol drwy roi cyfleoedd ystyrlon iddynt yn sector y celfyddydau a threftadaeth a sicrhau eu bod yn cael sylw i'w gwaith</w:t>
      </w:r>
      <w:r w:rsidR="00A323C8">
        <w:t>.</w:t>
      </w:r>
    </w:p>
    <w:p w14:paraId="5CB0B4BF" w14:textId="1EA7FDD8" w:rsidR="00505B7C" w:rsidRPr="00505B7C" w:rsidRDefault="00505B7C" w:rsidP="005E5C1E">
      <w:pPr>
        <w:pStyle w:val="ListParagraph"/>
        <w:spacing w:before="120"/>
      </w:pPr>
      <w:r w:rsidRPr="002A7447">
        <w:t>Gweithio gyda chymunedau ethnig a diwylliannol amrywiol i sicrhau bod eu llais yn cael ei adlewyrchu a'i gynrychioli yn sector y celfyddydau a threftadaeth a'u bod yn ymwneud â chynhyrchu diwylliannol a bod</w:t>
      </w:r>
      <w:r w:rsidRPr="00505B7C">
        <w:t xml:space="preserve"> ganddynt fynediad at orielau a chasgliadau</w:t>
      </w:r>
      <w:r w:rsidR="00A323C8">
        <w:t>.</w:t>
      </w:r>
    </w:p>
    <w:p w14:paraId="0212FA87" w14:textId="30E44B4D" w:rsidR="00505B7C" w:rsidRPr="00505B7C" w:rsidRDefault="00505B7C" w:rsidP="005E5C1E">
      <w:pPr>
        <w:pStyle w:val="ListParagraph"/>
        <w:spacing w:before="120"/>
      </w:pPr>
      <w:r w:rsidRPr="00505B7C">
        <w:t>Datblygu allbynnau creadigol a phrofiadau a fydd yn ymgysylltu â phobl ond a fydd hefyd yn herio cynulleidfaoedd ac y gellir eu defnyddio’n gatalyddion dysgu</w:t>
      </w:r>
      <w:r w:rsidR="00A323C8">
        <w:t>.</w:t>
      </w:r>
    </w:p>
    <w:p w14:paraId="2D21B92D" w14:textId="748EA049" w:rsidR="00505B7C" w:rsidRPr="00505B7C" w:rsidRDefault="00505B7C" w:rsidP="005E5C1E">
      <w:pPr>
        <w:pStyle w:val="ListParagraph"/>
        <w:spacing w:before="120"/>
      </w:pPr>
      <w:r w:rsidRPr="00505B7C">
        <w:t xml:space="preserve">Datblygu ffyrdd newydd o weithio yn ein sefydliadau sy'n ddemocrataidd, cynhwysol a </w:t>
      </w:r>
      <w:proofErr w:type="spellStart"/>
      <w:r w:rsidRPr="00505B7C">
        <w:lastRenderedPageBreak/>
        <w:t>rhyngblethol</w:t>
      </w:r>
      <w:proofErr w:type="spellEnd"/>
      <w:r w:rsidRPr="00505B7C">
        <w:t xml:space="preserve"> sy'n gallu datblygu’n arferion gorau yn y sector</w:t>
      </w:r>
      <w:r w:rsidR="00A323C8">
        <w:t>.</w:t>
      </w:r>
    </w:p>
    <w:p w14:paraId="01C9CCAB" w14:textId="77777777" w:rsidR="00505B7C" w:rsidRPr="00505B7C" w:rsidRDefault="00505B7C" w:rsidP="005E5C1E">
      <w:pPr>
        <w:pStyle w:val="Largeprintbodycopy"/>
        <w:spacing w:before="120"/>
      </w:pPr>
      <w:r w:rsidRPr="00505B7C">
        <w:t>Mae Safbwyntiau’n cofleidio cydweithio. Mae pob un o'r saith Amgueddfa Genedlaethol yn gweithio mewn partneriaeth â sefydliad yn y celfyddydau gweledol. Wedyn maent yn recriwtio Gweithiwr Creadigol a chydweithio â chymunedau a chyfeillion beirniadol i gyflawni'r amcanion.</w:t>
      </w:r>
    </w:p>
    <w:p w14:paraId="35BD7405" w14:textId="77777777" w:rsidR="00505B7C" w:rsidRPr="00505B7C" w:rsidRDefault="00505B7C" w:rsidP="005E5C1E">
      <w:pPr>
        <w:pStyle w:val="Largeprintbodycopy"/>
        <w:spacing w:before="120"/>
      </w:pPr>
      <w:r w:rsidRPr="00505B7C">
        <w:t xml:space="preserve">Bu Safbwyntiau’n broses dysgu parhaus. Rydym yn dysgu drwy wneud, drwy gyflwyno'r rhaglen a goresgyn yr her. Mae'r gweithwyr creadigol yn archwilio </w:t>
      </w:r>
      <w:proofErr w:type="spellStart"/>
      <w:r w:rsidRPr="00505B7C">
        <w:t>dadwladychu</w:t>
      </w:r>
      <w:proofErr w:type="spellEnd"/>
      <w:r w:rsidRPr="00505B7C">
        <w:t xml:space="preserve"> mewn ystyr ehangach o lawer na'r hyn roeddem wedi'i ragweld ar y dechrau. Maent yn meddwl am ble mae grym mewn sefydliadau, am y berthynas rhyngddynt a sefydliadau ac am y ffyrdd o newid deinameg grym gan ddatblygu ffyrdd mwy cynhwysol o weithio.</w:t>
      </w:r>
    </w:p>
    <w:p w14:paraId="4018AAA0" w14:textId="77777777" w:rsidR="00505B7C" w:rsidRPr="00505B7C" w:rsidRDefault="00505B7C" w:rsidP="005E5C1E">
      <w:pPr>
        <w:pStyle w:val="Largeprintbodycopy"/>
        <w:spacing w:before="120"/>
      </w:pPr>
      <w:r w:rsidRPr="00505B7C">
        <w:t xml:space="preserve">Darn allweddol arall o waith yn 2023/24 oedd ail gam o’n hymchwil am anabledd. Roedd y gwaith yn canolbwyntio ar archwilio datblygu safonau gofynnol o </w:t>
      </w:r>
      <w:r w:rsidRPr="00505B7C">
        <w:lastRenderedPageBreak/>
        <w:t>ran hygyrchedd i leoliadau celfyddydol ac amgueddfeydd. Comisiynwyd Cydweithwyr Richie Turner i wneud y gwaith gyda:</w:t>
      </w:r>
    </w:p>
    <w:p w14:paraId="0D569F8F" w14:textId="4BFD4F8B" w:rsidR="00505B7C" w:rsidRPr="00505B7C" w:rsidRDefault="00505B7C" w:rsidP="005E5C1E">
      <w:pPr>
        <w:pStyle w:val="Largeprintbodycopy"/>
        <w:numPr>
          <w:ilvl w:val="0"/>
          <w:numId w:val="20"/>
        </w:numPr>
        <w:spacing w:before="120"/>
        <w:ind w:hanging="720"/>
      </w:pPr>
      <w:proofErr w:type="spellStart"/>
      <w:r w:rsidRPr="00505B7C">
        <w:t>Trevor</w:t>
      </w:r>
      <w:proofErr w:type="spellEnd"/>
      <w:r w:rsidRPr="00505B7C">
        <w:t xml:space="preserve"> Palmer: Ymgynghorydd Anabledd Corfforol ac Anabledd Dysgu</w:t>
      </w:r>
    </w:p>
    <w:p w14:paraId="4F33E5D9" w14:textId="165CBB07" w:rsidR="00505B7C" w:rsidRPr="00505B7C" w:rsidRDefault="00505B7C" w:rsidP="005E5C1E">
      <w:pPr>
        <w:pStyle w:val="Largeprintbodycopy"/>
        <w:numPr>
          <w:ilvl w:val="0"/>
          <w:numId w:val="20"/>
        </w:numPr>
        <w:spacing w:before="120"/>
        <w:ind w:hanging="720"/>
      </w:pPr>
      <w:proofErr w:type="spellStart"/>
      <w:r w:rsidRPr="00505B7C">
        <w:t>Jonny</w:t>
      </w:r>
      <w:proofErr w:type="spellEnd"/>
      <w:r w:rsidRPr="00505B7C">
        <w:t xml:space="preserve"> </w:t>
      </w:r>
      <w:proofErr w:type="spellStart"/>
      <w:r w:rsidRPr="00505B7C">
        <w:t>Cotsen</w:t>
      </w:r>
      <w:proofErr w:type="spellEnd"/>
      <w:r w:rsidRPr="00505B7C">
        <w:t>: Ymgynghorydd B/byddar</w:t>
      </w:r>
    </w:p>
    <w:p w14:paraId="150598D1" w14:textId="0344C62C" w:rsidR="00505B7C" w:rsidRPr="00505B7C" w:rsidRDefault="00505B7C" w:rsidP="005E5C1E">
      <w:pPr>
        <w:pStyle w:val="Largeprintbodycopy"/>
        <w:numPr>
          <w:ilvl w:val="0"/>
          <w:numId w:val="20"/>
        </w:numPr>
        <w:spacing w:before="120"/>
        <w:ind w:hanging="720"/>
      </w:pPr>
      <w:r w:rsidRPr="00505B7C">
        <w:t>Chloe Clarke: Ymgynghorydd Nam Golwg</w:t>
      </w:r>
    </w:p>
    <w:p w14:paraId="12C43B62" w14:textId="251F1D1A" w:rsidR="00505B7C" w:rsidRPr="00505B7C" w:rsidRDefault="00505B7C" w:rsidP="005E5C1E">
      <w:pPr>
        <w:pStyle w:val="Largeprintbodycopy"/>
        <w:numPr>
          <w:ilvl w:val="0"/>
          <w:numId w:val="20"/>
        </w:numPr>
        <w:spacing w:before="120"/>
        <w:ind w:hanging="720"/>
      </w:pPr>
      <w:proofErr w:type="spellStart"/>
      <w:r w:rsidRPr="00505B7C">
        <w:t>Jon</w:t>
      </w:r>
      <w:proofErr w:type="spellEnd"/>
      <w:r w:rsidRPr="00505B7C">
        <w:t xml:space="preserve"> </w:t>
      </w:r>
      <w:proofErr w:type="spellStart"/>
      <w:r w:rsidRPr="00505B7C">
        <w:t>Luxton</w:t>
      </w:r>
      <w:proofErr w:type="spellEnd"/>
      <w:r w:rsidRPr="00505B7C">
        <w:t>: Ymgynghorydd Anabledd a Pholisi Allanol</w:t>
      </w:r>
    </w:p>
    <w:p w14:paraId="0D26CD96" w14:textId="2C1638F0" w:rsidR="00505B7C" w:rsidRPr="00505B7C" w:rsidRDefault="00505B7C" w:rsidP="005E5C1E">
      <w:pPr>
        <w:pStyle w:val="Largeprintbodycopy"/>
        <w:numPr>
          <w:ilvl w:val="0"/>
          <w:numId w:val="20"/>
        </w:numPr>
        <w:spacing w:before="120"/>
        <w:ind w:hanging="720"/>
      </w:pPr>
      <w:proofErr w:type="spellStart"/>
      <w:r w:rsidRPr="00505B7C">
        <w:t>Lyndy</w:t>
      </w:r>
      <w:proofErr w:type="spellEnd"/>
      <w:r w:rsidRPr="00505B7C">
        <w:t xml:space="preserve"> Cooke: Dirprwy Reolwr Prosiect a Rheolwr Cymorth Hygyrchedd</w:t>
      </w:r>
    </w:p>
    <w:p w14:paraId="24A9A2B3" w14:textId="0332F5EA" w:rsidR="00505B7C" w:rsidRPr="00505B7C" w:rsidRDefault="00505B7C" w:rsidP="005E5C1E">
      <w:pPr>
        <w:pStyle w:val="Largeprintbodycopy"/>
        <w:numPr>
          <w:ilvl w:val="0"/>
          <w:numId w:val="20"/>
        </w:numPr>
        <w:spacing w:before="120"/>
        <w:ind w:hanging="720"/>
      </w:pPr>
      <w:r w:rsidRPr="00505B7C">
        <w:t xml:space="preserve">Darluniau </w:t>
      </w:r>
      <w:proofErr w:type="spellStart"/>
      <w:r w:rsidRPr="00505B7C">
        <w:t>Cooked</w:t>
      </w:r>
      <w:proofErr w:type="spellEnd"/>
      <w:r w:rsidRPr="00505B7C">
        <w:t>: am y darluniau</w:t>
      </w:r>
    </w:p>
    <w:p w14:paraId="1AD37124" w14:textId="77777777" w:rsidR="00505B7C" w:rsidRPr="00505B7C" w:rsidRDefault="00505B7C" w:rsidP="005E5C1E">
      <w:pPr>
        <w:pStyle w:val="Largeprintbodycopy"/>
        <w:spacing w:before="120"/>
      </w:pPr>
      <w:r w:rsidRPr="00505B7C">
        <w:t xml:space="preserve">Comisiynwyd Cynyrchiadau UCAN ac </w:t>
      </w:r>
      <w:proofErr w:type="spellStart"/>
      <w:r w:rsidRPr="00505B7C">
        <w:t>Arcadian</w:t>
      </w:r>
      <w:proofErr w:type="spellEnd"/>
      <w:r w:rsidRPr="00505B7C">
        <w:t xml:space="preserve"> </w:t>
      </w:r>
      <w:proofErr w:type="spellStart"/>
      <w:r w:rsidRPr="00505B7C">
        <w:t>Owls</w:t>
      </w:r>
      <w:proofErr w:type="spellEnd"/>
      <w:r w:rsidRPr="00505B7C">
        <w:t xml:space="preserve"> hefyd i greu cyfres o ffilmiau sy'n egluro'r safonau.</w:t>
      </w:r>
    </w:p>
    <w:p w14:paraId="3CA829D3" w14:textId="77777777" w:rsidR="00505B7C" w:rsidRPr="00505B7C" w:rsidRDefault="00505B7C" w:rsidP="005E5C1E">
      <w:pPr>
        <w:pStyle w:val="Largeprintbodycopy"/>
        <w:spacing w:before="120"/>
      </w:pPr>
      <w:r w:rsidRPr="00505B7C">
        <w:t>Byddwn yn cyhoeddi’r adroddiad a'r argymhellion yn hydref 2024.</w:t>
      </w:r>
      <w:r w:rsidRPr="00505B7C">
        <w:tab/>
      </w:r>
    </w:p>
    <w:p w14:paraId="1A5962E4" w14:textId="77777777" w:rsidR="00505B7C" w:rsidRPr="00505B7C" w:rsidRDefault="00505B7C" w:rsidP="005E5C1E">
      <w:pPr>
        <w:pStyle w:val="Heading3"/>
        <w:spacing w:before="120"/>
        <w:rPr>
          <w:lang w:val="cy-GB"/>
        </w:rPr>
      </w:pPr>
      <w:r w:rsidRPr="00505B7C">
        <w:rPr>
          <w:lang w:val="cy-GB"/>
        </w:rPr>
        <w:lastRenderedPageBreak/>
        <w:t>Hynt</w:t>
      </w:r>
    </w:p>
    <w:p w14:paraId="72337322" w14:textId="77777777" w:rsidR="00505B7C" w:rsidRPr="00505B7C" w:rsidRDefault="00505B7C" w:rsidP="005E5C1E">
      <w:pPr>
        <w:pStyle w:val="Largeprintbodycopy"/>
        <w:spacing w:before="120"/>
      </w:pPr>
      <w:r w:rsidRPr="00505B7C">
        <w:t xml:space="preserve">Ers Ionawr 2024 rydym yn cyhoeddi 31,707 cerdyn ac mae 45 lleoliad yn aelodau o gynllun Hynt, gyda 4 aelod cyswllt ychwanegol, un ohonynt yn Amgueddfa Cymru. </w:t>
      </w:r>
    </w:p>
    <w:p w14:paraId="3AD4C2EF" w14:textId="77777777" w:rsidR="00505B7C" w:rsidRPr="00505B7C" w:rsidRDefault="00505B7C" w:rsidP="005E5C1E">
      <w:pPr>
        <w:pStyle w:val="Largeprintbodycopy"/>
        <w:spacing w:before="120"/>
      </w:pPr>
      <w:r w:rsidRPr="00505B7C">
        <w:t>Cyhoeddwyd adroddiad effaith Hynt (</w:t>
      </w:r>
      <w:proofErr w:type="spellStart"/>
      <w:r w:rsidRPr="00505B7C">
        <w:t>xxx</w:t>
      </w:r>
      <w:proofErr w:type="spellEnd"/>
      <w:r w:rsidRPr="00505B7C">
        <w:t xml:space="preserve">) gydag arian Cyngor Celfyddydau Lloegr. Ysgrifennwyd yr adroddiad gan </w:t>
      </w:r>
      <w:proofErr w:type="spellStart"/>
      <w:r w:rsidRPr="00505B7C">
        <w:t>Milestone</w:t>
      </w:r>
      <w:proofErr w:type="spellEnd"/>
      <w:r w:rsidRPr="00505B7C">
        <w:t xml:space="preserve"> </w:t>
      </w:r>
      <w:proofErr w:type="spellStart"/>
      <w:r w:rsidRPr="00505B7C">
        <w:t>Tweed</w:t>
      </w:r>
      <w:proofErr w:type="spellEnd"/>
      <w:r w:rsidRPr="00505B7C">
        <w:t xml:space="preserve"> yn </w:t>
      </w:r>
      <w:proofErr w:type="spellStart"/>
      <w:r w:rsidRPr="00505B7C">
        <w:t>Nhachwedd</w:t>
      </w:r>
      <w:proofErr w:type="spellEnd"/>
      <w:r w:rsidRPr="00505B7C">
        <w:t xml:space="preserve"> 2023. O’r data daeth cyfleoedd gwych i Greu Cymru ddangos effaith, rhwydweithio a chyflwyno'r gwersi a ddysgwyd gan gynnwys cyflwyniad i Gyfarfod Is-adran Diwylliant Llywodraeth Cymru, Arweinydd Cangen y Celfyddydau yn Chwefror 2024 a chael Hynt ar restr fer Prosiect Cymunedol y Flwyddyn yng Ngwobrwyon y Llwyfan. </w:t>
      </w:r>
    </w:p>
    <w:p w14:paraId="0F470DBD" w14:textId="025935F2" w:rsidR="00505B7C" w:rsidRPr="00505B7C" w:rsidRDefault="00505B7C" w:rsidP="005E5C1E">
      <w:pPr>
        <w:pStyle w:val="Largeprintbodycopy"/>
        <w:spacing w:before="120"/>
      </w:pPr>
      <w:r w:rsidRPr="00505B7C">
        <w:t xml:space="preserve">Mae gwaith wedi parhau gyda Chyngor Celfyddydau Lloegr a chyngor celfyddydol eraill i ddatblygu cynllun cerdyn hygyrchedd celfyddydol ledled y DU a elwir bellach yn </w:t>
      </w:r>
      <w:proofErr w:type="spellStart"/>
      <w:r w:rsidRPr="00505B7C">
        <w:t>AllIn</w:t>
      </w:r>
      <w:proofErr w:type="spellEnd"/>
      <w:r w:rsidRPr="00505B7C">
        <w:t xml:space="preserve"> sy’n seiliedig ar ein model gwreiddiol ni. Fel rhan o'n memorandwm gyda Chyngor Celfyddydau Lloegr, comisiynwyd Andrew Miller fel Hyrwyddwr </w:t>
      </w:r>
      <w:r w:rsidRPr="00505B7C">
        <w:lastRenderedPageBreak/>
        <w:t xml:space="preserve">Hygyrchedd i'r Celfyddydau i arwain trafodaethau proffil uchel ar draws y cenhedloedd a chodi proffil y fenter bwysig. </w:t>
      </w:r>
    </w:p>
    <w:p w14:paraId="33E6C701" w14:textId="77777777" w:rsidR="00505B7C" w:rsidRPr="00505B7C" w:rsidRDefault="00505B7C" w:rsidP="005E5C1E">
      <w:pPr>
        <w:pStyle w:val="Heading3"/>
        <w:spacing w:before="120"/>
        <w:rPr>
          <w:lang w:val="cy-GB"/>
        </w:rPr>
      </w:pPr>
      <w:r w:rsidRPr="00505B7C">
        <w:rPr>
          <w:lang w:val="cy-GB"/>
        </w:rPr>
        <w:t>Adroddiad yr Asiant er Newid 2021-2024</w:t>
      </w:r>
    </w:p>
    <w:p w14:paraId="376D45CF" w14:textId="77777777" w:rsidR="00505B7C" w:rsidRPr="00505B7C" w:rsidRDefault="00505B7C" w:rsidP="005E5C1E">
      <w:pPr>
        <w:pStyle w:val="Largeprintbodycopy"/>
        <w:spacing w:before="120"/>
      </w:pPr>
      <w:r w:rsidRPr="00505B7C">
        <w:t xml:space="preserve">Yn 2023/24 roedd dechrau trydedd flwyddyn ein Hasiant er Newid. Yn ystod y flwyddyn parhaodd y swydd i fod yn llais pwysig i gyflawni a monitro ein Cynllun Gweithredu Ehangu Ymgysylltiad: cadeirio’n rheolaidd y Tasglu, arwain ein gwaith ar gyfathrebu a dod â llais cymodol i'n prosiect Safbwyntiau. </w:t>
      </w:r>
    </w:p>
    <w:p w14:paraId="761BE4DF" w14:textId="77777777" w:rsidR="00505B7C" w:rsidRPr="00505B7C" w:rsidRDefault="00505B7C" w:rsidP="005E5C1E">
      <w:pPr>
        <w:pStyle w:val="Largeprintbodycopy"/>
        <w:spacing w:before="120"/>
      </w:pPr>
      <w:r w:rsidRPr="00505B7C">
        <w:t xml:space="preserve">Mae’n Hasiant er Newid hefyd yn </w:t>
      </w:r>
      <w:proofErr w:type="spellStart"/>
      <w:r w:rsidRPr="00505B7C">
        <w:t>cydgadeirio</w:t>
      </w:r>
      <w:proofErr w:type="spellEnd"/>
      <w:r w:rsidRPr="00505B7C">
        <w:t xml:space="preserve"> Camau Creadigol, cronfa fawr sydd am unioni ymyleiddio cymunedau a democrateiddio ein harian. Bu’n gweithio ar elfennau strategol y gronfa megis y canllawiau, y Cydweithwyr sy'n rhan o'r rhaglen, cadeirio'r Grŵp Rhaglen (grŵp mewnol sy'n arwain y cynllun) a chadeirio cyfarfodydd penderfynu. Hefyd mae wedi cefnogi darpar ymgeiswyr i godi proffil y gronfa ar draws nifer o rwydweithiau.</w:t>
      </w:r>
    </w:p>
    <w:p w14:paraId="27283493" w14:textId="77777777" w:rsidR="00505B7C" w:rsidRPr="00505B7C" w:rsidRDefault="00505B7C" w:rsidP="005E5C1E">
      <w:pPr>
        <w:pStyle w:val="Largeprintbodycopy"/>
        <w:spacing w:before="120"/>
      </w:pPr>
      <w:r w:rsidRPr="00505B7C">
        <w:lastRenderedPageBreak/>
        <w:t xml:space="preserve">Ochr yn ochr â </w:t>
      </w:r>
      <w:proofErr w:type="spellStart"/>
      <w:r w:rsidRPr="00505B7C">
        <w:t>Yaw</w:t>
      </w:r>
      <w:proofErr w:type="spellEnd"/>
      <w:r w:rsidRPr="00505B7C">
        <w:t xml:space="preserve"> </w:t>
      </w:r>
      <w:proofErr w:type="spellStart"/>
      <w:r w:rsidRPr="00505B7C">
        <w:t>Owusu</w:t>
      </w:r>
      <w:proofErr w:type="spellEnd"/>
      <w:r w:rsidRPr="00505B7C">
        <w:t xml:space="preserve"> (cydlynydd Power </w:t>
      </w:r>
      <w:proofErr w:type="spellStart"/>
      <w:r w:rsidRPr="00505B7C">
        <w:t>Up</w:t>
      </w:r>
      <w:proofErr w:type="spellEnd"/>
      <w:r w:rsidRPr="00505B7C">
        <w:t xml:space="preserve">), buom yn arwain ar waith </w:t>
      </w:r>
      <w:proofErr w:type="spellStart"/>
      <w:r w:rsidRPr="00505B7C">
        <w:t>targedol</w:t>
      </w:r>
      <w:proofErr w:type="spellEnd"/>
      <w:r w:rsidRPr="00505B7C">
        <w:t xml:space="preserve"> i gefnogi cerddorion Du a gweithwyr Du yn y diwydiant i ddileu rhwystrau i’w cynnydd yno. Yn ystod y cynllun cydraddoldeb strategol, bu’n Hasiant er Newid yn gweithio i gefnogi cerddorion o Gymru drwy'r rhaglen Power </w:t>
      </w:r>
      <w:proofErr w:type="spellStart"/>
      <w:r w:rsidRPr="00505B7C">
        <w:t>Up</w:t>
      </w:r>
      <w:proofErr w:type="spellEnd"/>
      <w:r w:rsidRPr="00505B7C">
        <w:t xml:space="preserve">. Mae ymgeiswyr llwyddiannus wedi cael hyd at £15,000, mentora a chymorth marchnata, bod yn rhan o rwydwaith Power </w:t>
      </w:r>
      <w:proofErr w:type="spellStart"/>
      <w:r w:rsidRPr="00505B7C">
        <w:t>Up</w:t>
      </w:r>
      <w:proofErr w:type="spellEnd"/>
      <w:r w:rsidRPr="00505B7C">
        <w:t xml:space="preserve"> a chymorth gyrfa. Hyd yn hyn, mae </w:t>
      </w:r>
      <w:proofErr w:type="spellStart"/>
      <w:r w:rsidRPr="00505B7C">
        <w:t>Lemfreck</w:t>
      </w:r>
      <w:proofErr w:type="spellEnd"/>
      <w:r w:rsidRPr="00505B7C">
        <w:t xml:space="preserve">, </w:t>
      </w:r>
      <w:proofErr w:type="spellStart"/>
      <w:r w:rsidRPr="00505B7C">
        <w:t>Aleighcia</w:t>
      </w:r>
      <w:proofErr w:type="spellEnd"/>
      <w:r w:rsidRPr="00505B7C">
        <w:t xml:space="preserve"> Scott, </w:t>
      </w:r>
      <w:proofErr w:type="spellStart"/>
      <w:r w:rsidRPr="00505B7C">
        <w:t>Tumi</w:t>
      </w:r>
      <w:proofErr w:type="spellEnd"/>
      <w:r w:rsidRPr="00505B7C">
        <w:t xml:space="preserve"> Williams, </w:t>
      </w:r>
      <w:proofErr w:type="spellStart"/>
      <w:r w:rsidRPr="00505B7C">
        <w:t>Mace</w:t>
      </w:r>
      <w:proofErr w:type="spellEnd"/>
      <w:r w:rsidRPr="00505B7C">
        <w:t xml:space="preserve"> The </w:t>
      </w:r>
      <w:proofErr w:type="spellStart"/>
      <w:r w:rsidRPr="00505B7C">
        <w:t>Great</w:t>
      </w:r>
      <w:proofErr w:type="spellEnd"/>
      <w:r w:rsidRPr="00505B7C">
        <w:t xml:space="preserve"> a </w:t>
      </w:r>
      <w:proofErr w:type="spellStart"/>
      <w:r w:rsidRPr="00505B7C">
        <w:t>Mirari</w:t>
      </w:r>
      <w:proofErr w:type="spellEnd"/>
      <w:r w:rsidRPr="00505B7C">
        <w:t xml:space="preserve"> wedi cael cefnogaeth.</w:t>
      </w:r>
    </w:p>
    <w:p w14:paraId="4C75C517" w14:textId="77777777" w:rsidR="00505B7C" w:rsidRPr="00505B7C" w:rsidRDefault="00505B7C" w:rsidP="005E5C1E">
      <w:pPr>
        <w:pStyle w:val="Largeprintbodycopy"/>
        <w:spacing w:before="120"/>
      </w:pPr>
      <w:r w:rsidRPr="00505B7C">
        <w:t xml:space="preserve">Rydym yn sicrhau dyfodol y gwaith drwy greu Grŵp Gweithredu Cerddoriaeth Ddu Cymru. Mae’n gonsortiwm o weithwyr proffesiynol a chrewyr yn y diwydiant cerddoriaeth a ddaeth at ei gilydd i fynd i'r afael â'r rhwystrau a'r anghydraddoldeb cyfundrefnol y mae artistiaid a gweithwyr proffesiynol Du yn eu hwynebu. Ei bwrpas yw sbarduno newid er mwyn sicrhau cydraddoldeb, cynhwysiant, amlygrwydd a thegwch i'r artistiaid a'r gweithwyr yma ac allforio cerddoriaeth o darddiad Du o Gymru i gynulleidfa </w:t>
      </w:r>
      <w:r w:rsidRPr="00505B7C">
        <w:lastRenderedPageBreak/>
        <w:t xml:space="preserve">Brydeinig a rhyngwladol wrth roi llwyfan a seilwaith i'r artistiaid a'r gweithwyr ffynnu. </w:t>
      </w:r>
    </w:p>
    <w:p w14:paraId="5D16ED74" w14:textId="77777777" w:rsidR="00505B7C" w:rsidRPr="00505B7C" w:rsidRDefault="00505B7C" w:rsidP="005E5C1E">
      <w:pPr>
        <w:pStyle w:val="Heading3"/>
        <w:spacing w:before="120"/>
        <w:rPr>
          <w:lang w:val="cy-GB"/>
        </w:rPr>
      </w:pPr>
      <w:r w:rsidRPr="00505B7C">
        <w:rPr>
          <w:lang w:val="cy-GB"/>
        </w:rPr>
        <w:t>Pa broblemau fydd o’n blaenau?</w:t>
      </w:r>
    </w:p>
    <w:p w14:paraId="53A05CC5" w14:textId="77777777" w:rsidR="00505B7C" w:rsidRPr="00505B7C" w:rsidRDefault="00505B7C" w:rsidP="005E5C1E">
      <w:pPr>
        <w:pStyle w:val="Largeprintbodycopy"/>
        <w:spacing w:before="120"/>
      </w:pPr>
      <w:r w:rsidRPr="00505B7C">
        <w:t xml:space="preserve">Un o'r meysydd y mae’n rhaid ei wella yw datblygu'r gweithlu. Er bod cynnydd wedi'i wneud </w:t>
      </w:r>
      <w:proofErr w:type="spellStart"/>
      <w:r w:rsidRPr="00505B7C">
        <w:t>drwy’n</w:t>
      </w:r>
      <w:proofErr w:type="spellEnd"/>
      <w:r w:rsidRPr="00505B7C">
        <w:t xml:space="preserve"> Hadolygiad Buddsoddi a gweithredu prosiectau a rhaglenni eraill, rydym yn dal i weld pobl â nodweddion gwarchodedig yn cael eu tangynrychioli yn y celfyddydau yn enwedig yn ein gweithlu ein hunain.</w:t>
      </w:r>
    </w:p>
    <w:p w14:paraId="39C81BDA" w14:textId="77777777" w:rsidR="005E5C1E" w:rsidRDefault="003E6FE1" w:rsidP="005E5C1E">
      <w:pPr>
        <w:spacing w:before="120" w:after="160" w:line="259" w:lineRule="auto"/>
        <w:sectPr w:rsidR="005E5C1E" w:rsidSect="00E11412">
          <w:footerReference w:type="default" r:id="rId12"/>
          <w:pgSz w:w="11906" w:h="16838"/>
          <w:pgMar w:top="1440" w:right="1440" w:bottom="1418" w:left="1440" w:header="708" w:footer="283" w:gutter="0"/>
          <w:cols w:space="708"/>
          <w:docGrid w:linePitch="490"/>
        </w:sectPr>
      </w:pPr>
      <w:r>
        <w:br w:type="page"/>
      </w:r>
    </w:p>
    <w:p w14:paraId="4A13E568" w14:textId="51206AFA" w:rsidR="00505B7C" w:rsidRPr="00505B7C" w:rsidRDefault="00505B7C" w:rsidP="005E5C1E">
      <w:pPr>
        <w:pStyle w:val="Heading2"/>
        <w:spacing w:before="120"/>
      </w:pPr>
      <w:bookmarkStart w:id="6" w:name="_Toc206415528"/>
      <w:r w:rsidRPr="00505B7C">
        <w:lastRenderedPageBreak/>
        <w:t>Beth mae’r data yn ei ddweud am ein cynnydd?</w:t>
      </w:r>
      <w:bookmarkEnd w:id="6"/>
      <w:r w:rsidRPr="00505B7C">
        <w:t xml:space="preserve"> </w:t>
      </w:r>
    </w:p>
    <w:p w14:paraId="78549993" w14:textId="77777777" w:rsidR="00505B7C" w:rsidRPr="00505B7C" w:rsidRDefault="00505B7C" w:rsidP="005E5C1E">
      <w:pPr>
        <w:pStyle w:val="Heading3"/>
        <w:spacing w:before="120"/>
        <w:rPr>
          <w:lang w:val="cy-GB"/>
        </w:rPr>
      </w:pPr>
      <w:r w:rsidRPr="00505B7C">
        <w:rPr>
          <w:lang w:val="cy-GB"/>
        </w:rPr>
        <w:t>Portffolio Celfyddydol Cymru 2023/24</w:t>
      </w:r>
    </w:p>
    <w:p w14:paraId="60949197" w14:textId="77777777" w:rsidR="00505B7C" w:rsidRPr="00505B7C" w:rsidRDefault="00505B7C" w:rsidP="005E5C1E">
      <w:pPr>
        <w:pStyle w:val="Largeprintbodycopy"/>
        <w:spacing w:before="120"/>
      </w:pPr>
      <w:r w:rsidRPr="00505B7C">
        <w:t>(Ni chyflwynodd dau sefydliad eu harolwg terfynol ar gyfer ail hanner blwyddyn ariannol 2023/24. Felly mae eu data Cydraddoldeb am Weithwyr a Llywodraethu ar goll o'r ystadegau isod.)</w:t>
      </w:r>
    </w:p>
    <w:p w14:paraId="3EA22AFE" w14:textId="77777777" w:rsidR="00505B7C" w:rsidRPr="00505B7C" w:rsidRDefault="00505B7C" w:rsidP="005E5C1E">
      <w:pPr>
        <w:pStyle w:val="Largeprintbodycopy"/>
        <w:spacing w:before="120"/>
      </w:pPr>
      <w:r w:rsidRPr="00505B7C">
        <w:t xml:space="preserve">Yn 2023/24, roedd 1,920 o bobl yn gyflogedig gan 65 sefydliad ym Mhortffolio Celfyddydol Cymru. Roedd 6.6% ohonynt yn F/fyddar neu anabl, 7% yn ethnig a diwylliannol amrywiol a 10.5% yn </w:t>
      </w:r>
      <w:proofErr w:type="spellStart"/>
      <w:r w:rsidRPr="00505B7C">
        <w:t>lesbiaidd</w:t>
      </w:r>
      <w:proofErr w:type="spellEnd"/>
      <w:r w:rsidRPr="00505B7C">
        <w:t xml:space="preserve">, hoyw neu ddeurywiol. Nodwyd bod 11 gweithiwr yn </w:t>
      </w:r>
      <w:proofErr w:type="spellStart"/>
      <w:r w:rsidRPr="00505B7C">
        <w:t>drawsryweddol</w:t>
      </w:r>
      <w:proofErr w:type="spellEnd"/>
      <w:r w:rsidRPr="00505B7C">
        <w:t>. Roedd 20.7% ohonynt dros 50 oed ac roedd 13.6% yn 16-25 oed. Roedd 10.7% â chredoau crefyddol. Roedd 29 menyw’n feichiog neu ar gyfnod mamolaeth sef 2.1% o’r gweithwyr.</w:t>
      </w:r>
    </w:p>
    <w:p w14:paraId="6E5823A5" w14:textId="77777777" w:rsidR="00505B7C" w:rsidRPr="00505B7C" w:rsidRDefault="00505B7C" w:rsidP="005E5C1E">
      <w:pPr>
        <w:pStyle w:val="Largeprintbodycopy"/>
        <w:spacing w:before="120"/>
      </w:pPr>
      <w:r w:rsidRPr="00505B7C">
        <w:t>Ym mhob un categori mae gostyngiad o'i gymharu â'r flwyddyn cynt.</w:t>
      </w:r>
    </w:p>
    <w:p w14:paraId="465C54D2" w14:textId="77777777" w:rsidR="00505B7C" w:rsidRPr="00505B7C" w:rsidRDefault="00505B7C" w:rsidP="005E5C1E">
      <w:pPr>
        <w:pStyle w:val="Largeprintbodycopy"/>
        <w:spacing w:before="120"/>
      </w:pPr>
      <w:r w:rsidRPr="00505B7C">
        <w:lastRenderedPageBreak/>
        <w:t xml:space="preserve">Cyfanswm y bobl ar fyrddau rheoli’r Portffolio oedd 523. O'r rhain, roedd 12.6% yn F/fyddar neu'n anabl, 11.5% yn ethnig a diwylliannol amrywiol a 14% yn lesbiaid, hoyw neu ddeurywiol. Nid oedd unrhyw aelod o'r bwrdd yn </w:t>
      </w:r>
      <w:proofErr w:type="spellStart"/>
      <w:r w:rsidRPr="00505B7C">
        <w:t>drawsryweddol</w:t>
      </w:r>
      <w:proofErr w:type="spellEnd"/>
      <w:r w:rsidRPr="00505B7C">
        <w:t>. Roedd bron i hanner (47.2%) dros 50 oed a 2.1% (11) yn 16-25 oed. Roedd 14.3% o aelodau bwrdd yn grefyddol. Roedd 7 aelod bwrdd yn fenywod beichiog neu ar gyfnod mamolaeth sef 1.3% o holl aelodau bwrdd y Portffolio.</w:t>
      </w:r>
    </w:p>
    <w:p w14:paraId="5F2EDB12" w14:textId="77777777" w:rsidR="00505B7C" w:rsidRPr="00505B7C" w:rsidRDefault="00505B7C" w:rsidP="005E5C1E">
      <w:pPr>
        <w:pStyle w:val="Largeprintbodycopy"/>
        <w:spacing w:before="120"/>
      </w:pPr>
      <w:r w:rsidRPr="00505B7C">
        <w:t>Yn 2023/24 roedd cynnydd yn nifer y bobl fyddar neu'n anabl ond mae gostyngiad yn y nifer o bobl ethnig a diwylliannol amrywiol.</w:t>
      </w:r>
    </w:p>
    <w:p w14:paraId="1EE9E5CB" w14:textId="77777777" w:rsidR="002621DD" w:rsidRDefault="002621DD">
      <w:pPr>
        <w:spacing w:before="0" w:after="160" w:line="259" w:lineRule="auto"/>
        <w:rPr>
          <w:rFonts w:eastAsiaTheme="majorEastAsia" w:cstheme="majorBidi"/>
          <w:b/>
        </w:rPr>
      </w:pPr>
      <w:r>
        <w:br w:type="page"/>
      </w:r>
    </w:p>
    <w:p w14:paraId="75E68143" w14:textId="1DE61615" w:rsidR="00BB7FCA" w:rsidRPr="007A5368" w:rsidRDefault="00505B7C" w:rsidP="005E5C1E">
      <w:pPr>
        <w:pStyle w:val="Heading3"/>
        <w:spacing w:before="120"/>
      </w:pPr>
      <w:r w:rsidRPr="007A5368">
        <w:lastRenderedPageBreak/>
        <w:t xml:space="preserve">Data </w:t>
      </w:r>
      <w:proofErr w:type="spellStart"/>
      <w:r w:rsidRPr="007A5368">
        <w:t>gweithwyr</w:t>
      </w:r>
      <w:proofErr w:type="spellEnd"/>
    </w:p>
    <w:tbl>
      <w:tblPr>
        <w:tblW w:w="14184" w:type="dxa"/>
        <w:tblLook w:val="04A0" w:firstRow="1" w:lastRow="0" w:firstColumn="1" w:lastColumn="0" w:noHBand="0" w:noVBand="1"/>
      </w:tblPr>
      <w:tblGrid>
        <w:gridCol w:w="3823"/>
        <w:gridCol w:w="1835"/>
        <w:gridCol w:w="1865"/>
        <w:gridCol w:w="2253"/>
        <w:gridCol w:w="2077"/>
        <w:gridCol w:w="2331"/>
      </w:tblGrid>
      <w:tr w:rsidR="005E5C1E" w:rsidRPr="005E5C1E" w14:paraId="040518BB" w14:textId="77777777" w:rsidTr="002621DD">
        <w:trPr>
          <w:trHeight w:val="1985"/>
          <w:tblHeader/>
        </w:trPr>
        <w:tc>
          <w:tcPr>
            <w:tcW w:w="3823" w:type="dxa"/>
            <w:tcBorders>
              <w:top w:val="single" w:sz="4" w:space="0" w:color="276F9C"/>
              <w:left w:val="single" w:sz="4" w:space="0" w:color="276F9C"/>
              <w:bottom w:val="single" w:sz="4" w:space="0" w:color="276F9C"/>
              <w:right w:val="single" w:sz="4" w:space="0" w:color="276F9C"/>
            </w:tcBorders>
            <w:vAlign w:val="center"/>
            <w:hideMark/>
          </w:tcPr>
          <w:p w14:paraId="6C6186E4" w14:textId="77777777" w:rsidR="005E5C1E" w:rsidRPr="005E5C1E" w:rsidRDefault="005E5C1E" w:rsidP="00E813C2">
            <w:pPr>
              <w:pStyle w:val="Largeprintbodycopy"/>
              <w:spacing w:before="120" w:after="120" w:line="276" w:lineRule="auto"/>
              <w:rPr>
                <w:b/>
                <w:bCs/>
                <w:sz w:val="32"/>
                <w:szCs w:val="32"/>
              </w:rPr>
            </w:pPr>
            <w:r w:rsidRPr="005E5C1E">
              <w:rPr>
                <w:b/>
                <w:bCs/>
                <w:sz w:val="32"/>
                <w:szCs w:val="32"/>
              </w:rPr>
              <w:t>Data gweithwyr</w:t>
            </w:r>
          </w:p>
        </w:tc>
        <w:tc>
          <w:tcPr>
            <w:tcW w:w="1835" w:type="dxa"/>
            <w:tcBorders>
              <w:top w:val="single" w:sz="4" w:space="0" w:color="276F9C"/>
              <w:left w:val="nil"/>
              <w:bottom w:val="single" w:sz="4" w:space="0" w:color="276F9C"/>
              <w:right w:val="single" w:sz="4" w:space="0" w:color="276F9C"/>
            </w:tcBorders>
            <w:vAlign w:val="center"/>
            <w:hideMark/>
          </w:tcPr>
          <w:p w14:paraId="7480B942"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2022/23</w:t>
            </w:r>
          </w:p>
        </w:tc>
        <w:tc>
          <w:tcPr>
            <w:tcW w:w="1865" w:type="dxa"/>
            <w:tcBorders>
              <w:top w:val="single" w:sz="4" w:space="0" w:color="276F9C"/>
              <w:left w:val="nil"/>
              <w:bottom w:val="single" w:sz="4" w:space="0" w:color="276F9C"/>
              <w:right w:val="single" w:sz="4" w:space="0" w:color="276F9C"/>
            </w:tcBorders>
            <w:vAlign w:val="center"/>
            <w:hideMark/>
          </w:tcPr>
          <w:p w14:paraId="0950107E"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2023/24**</w:t>
            </w:r>
          </w:p>
        </w:tc>
        <w:tc>
          <w:tcPr>
            <w:tcW w:w="2253" w:type="dxa"/>
            <w:tcBorders>
              <w:top w:val="single" w:sz="4" w:space="0" w:color="276F9C"/>
              <w:left w:val="nil"/>
              <w:bottom w:val="single" w:sz="4" w:space="0" w:color="276F9C"/>
              <w:right w:val="single" w:sz="4" w:space="0" w:color="276F9C"/>
            </w:tcBorders>
            <w:vAlign w:val="center"/>
            <w:hideMark/>
          </w:tcPr>
          <w:p w14:paraId="5F955A75"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Canran newid</w:t>
            </w:r>
          </w:p>
        </w:tc>
        <w:tc>
          <w:tcPr>
            <w:tcW w:w="2077" w:type="dxa"/>
            <w:tcBorders>
              <w:top w:val="single" w:sz="4" w:space="0" w:color="276F9C"/>
              <w:left w:val="nil"/>
              <w:bottom w:val="single" w:sz="4" w:space="0" w:color="276F9C"/>
              <w:right w:val="single" w:sz="4" w:space="0" w:color="276F9C"/>
            </w:tcBorders>
            <w:vAlign w:val="center"/>
            <w:hideMark/>
          </w:tcPr>
          <w:p w14:paraId="7FBC2C8B"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Canran y gweithwyr cyffredinol 2022/23</w:t>
            </w:r>
          </w:p>
        </w:tc>
        <w:tc>
          <w:tcPr>
            <w:tcW w:w="2331" w:type="dxa"/>
            <w:tcBorders>
              <w:top w:val="single" w:sz="4" w:space="0" w:color="276F9C"/>
              <w:left w:val="nil"/>
              <w:bottom w:val="single" w:sz="4" w:space="0" w:color="276F9C"/>
              <w:right w:val="single" w:sz="4" w:space="0" w:color="276F9C"/>
            </w:tcBorders>
            <w:vAlign w:val="center"/>
            <w:hideMark/>
          </w:tcPr>
          <w:p w14:paraId="7105BBDE"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Canran y gweithwyr cyffredinol 2023/24***</w:t>
            </w:r>
          </w:p>
        </w:tc>
      </w:tr>
      <w:tr w:rsidR="005E5C1E" w:rsidRPr="005E5C1E" w14:paraId="774ACE26" w14:textId="77777777" w:rsidTr="005E5C1E">
        <w:trPr>
          <w:trHeight w:val="624"/>
        </w:trPr>
        <w:tc>
          <w:tcPr>
            <w:tcW w:w="3823" w:type="dxa"/>
            <w:tcBorders>
              <w:top w:val="nil"/>
              <w:left w:val="single" w:sz="4" w:space="0" w:color="276F9C"/>
              <w:bottom w:val="single" w:sz="4" w:space="0" w:color="276F9C"/>
              <w:right w:val="single" w:sz="4" w:space="0" w:color="276F9C"/>
            </w:tcBorders>
            <w:shd w:val="clear" w:color="CAEDFB" w:fill="C9E2F2"/>
            <w:vAlign w:val="center"/>
            <w:hideMark/>
          </w:tcPr>
          <w:p w14:paraId="529272C2" w14:textId="77777777" w:rsidR="005E5C1E" w:rsidRPr="005E5C1E" w:rsidRDefault="005E5C1E" w:rsidP="00E813C2">
            <w:pPr>
              <w:pStyle w:val="Largeprintbodycopy"/>
              <w:spacing w:before="120" w:after="120" w:line="276" w:lineRule="auto"/>
              <w:rPr>
                <w:sz w:val="32"/>
                <w:szCs w:val="32"/>
              </w:rPr>
            </w:pPr>
            <w:r w:rsidRPr="005E5C1E">
              <w:rPr>
                <w:sz w:val="32"/>
                <w:szCs w:val="32"/>
              </w:rPr>
              <w:t xml:space="preserve">Cyfanswm y gweithwyr </w:t>
            </w:r>
          </w:p>
        </w:tc>
        <w:tc>
          <w:tcPr>
            <w:tcW w:w="1835" w:type="dxa"/>
            <w:tcBorders>
              <w:top w:val="nil"/>
              <w:left w:val="nil"/>
              <w:bottom w:val="single" w:sz="4" w:space="0" w:color="276F9C"/>
              <w:right w:val="single" w:sz="4" w:space="0" w:color="276F9C"/>
            </w:tcBorders>
            <w:shd w:val="clear" w:color="CAEDFB" w:fill="C9E2F2"/>
            <w:vAlign w:val="center"/>
            <w:hideMark/>
          </w:tcPr>
          <w:p w14:paraId="5749587D"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1,969</w:t>
            </w:r>
          </w:p>
        </w:tc>
        <w:tc>
          <w:tcPr>
            <w:tcW w:w="1865" w:type="dxa"/>
            <w:tcBorders>
              <w:top w:val="nil"/>
              <w:left w:val="nil"/>
              <w:bottom w:val="single" w:sz="4" w:space="0" w:color="276F9C"/>
              <w:right w:val="single" w:sz="4" w:space="0" w:color="276F9C"/>
            </w:tcBorders>
            <w:shd w:val="clear" w:color="CAEDFB" w:fill="C9E2F2"/>
            <w:vAlign w:val="center"/>
            <w:hideMark/>
          </w:tcPr>
          <w:p w14:paraId="33D48F59"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1,920</w:t>
            </w:r>
          </w:p>
        </w:tc>
        <w:tc>
          <w:tcPr>
            <w:tcW w:w="2253" w:type="dxa"/>
            <w:tcBorders>
              <w:top w:val="nil"/>
              <w:left w:val="nil"/>
              <w:bottom w:val="single" w:sz="4" w:space="0" w:color="276F9C"/>
              <w:right w:val="single" w:sz="4" w:space="0" w:color="276F9C"/>
            </w:tcBorders>
            <w:shd w:val="clear" w:color="CAEDFB" w:fill="C9E2F2"/>
            <w:vAlign w:val="center"/>
            <w:hideMark/>
          </w:tcPr>
          <w:p w14:paraId="7C8C1E4C"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-2.49</w:t>
            </w:r>
          </w:p>
        </w:tc>
        <w:tc>
          <w:tcPr>
            <w:tcW w:w="2077" w:type="dxa"/>
            <w:tcBorders>
              <w:top w:val="nil"/>
              <w:left w:val="nil"/>
              <w:bottom w:val="single" w:sz="4" w:space="0" w:color="276F9C"/>
              <w:right w:val="single" w:sz="4" w:space="0" w:color="276F9C"/>
            </w:tcBorders>
            <w:shd w:val="clear" w:color="CAEDFB" w:fill="C9E2F2"/>
            <w:vAlign w:val="center"/>
            <w:hideMark/>
          </w:tcPr>
          <w:p w14:paraId="26734910"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w:t>
            </w:r>
          </w:p>
        </w:tc>
        <w:tc>
          <w:tcPr>
            <w:tcW w:w="2331" w:type="dxa"/>
            <w:tcBorders>
              <w:top w:val="nil"/>
              <w:left w:val="nil"/>
              <w:bottom w:val="single" w:sz="4" w:space="0" w:color="276F9C"/>
              <w:right w:val="single" w:sz="4" w:space="0" w:color="276F9C"/>
            </w:tcBorders>
            <w:shd w:val="clear" w:color="CAEDFB" w:fill="C9E2F2"/>
            <w:vAlign w:val="center"/>
            <w:hideMark/>
          </w:tcPr>
          <w:p w14:paraId="2FC6C39B"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w:t>
            </w:r>
          </w:p>
        </w:tc>
      </w:tr>
      <w:tr w:rsidR="005E5C1E" w:rsidRPr="005E5C1E" w14:paraId="3A5A0B30" w14:textId="77777777" w:rsidTr="002621DD">
        <w:trPr>
          <w:trHeight w:val="1178"/>
        </w:trPr>
        <w:tc>
          <w:tcPr>
            <w:tcW w:w="3823" w:type="dxa"/>
            <w:tcBorders>
              <w:top w:val="nil"/>
              <w:left w:val="single" w:sz="4" w:space="0" w:color="276F9C"/>
              <w:bottom w:val="single" w:sz="4" w:space="0" w:color="276F9C"/>
              <w:right w:val="single" w:sz="4" w:space="0" w:color="276F9C"/>
            </w:tcBorders>
            <w:vAlign w:val="center"/>
            <w:hideMark/>
          </w:tcPr>
          <w:p w14:paraId="0BD37487" w14:textId="77777777" w:rsidR="005E5C1E" w:rsidRPr="005E5C1E" w:rsidRDefault="005E5C1E" w:rsidP="00E813C2">
            <w:pPr>
              <w:pStyle w:val="Largeprintbodycopy"/>
              <w:spacing w:before="120" w:after="120" w:line="276" w:lineRule="auto"/>
              <w:rPr>
                <w:sz w:val="32"/>
                <w:szCs w:val="32"/>
              </w:rPr>
            </w:pPr>
            <w:r w:rsidRPr="005E5C1E">
              <w:rPr>
                <w:sz w:val="32"/>
                <w:szCs w:val="32"/>
              </w:rPr>
              <w:t xml:space="preserve">Cyfanswm y gweithwyr B/byddar neu anabl </w:t>
            </w:r>
          </w:p>
        </w:tc>
        <w:tc>
          <w:tcPr>
            <w:tcW w:w="1835" w:type="dxa"/>
            <w:tcBorders>
              <w:top w:val="nil"/>
              <w:left w:val="nil"/>
              <w:bottom w:val="single" w:sz="4" w:space="0" w:color="276F9C"/>
              <w:right w:val="single" w:sz="4" w:space="0" w:color="276F9C"/>
            </w:tcBorders>
            <w:vAlign w:val="center"/>
            <w:hideMark/>
          </w:tcPr>
          <w:p w14:paraId="4A2A2819"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143</w:t>
            </w:r>
          </w:p>
        </w:tc>
        <w:tc>
          <w:tcPr>
            <w:tcW w:w="1865" w:type="dxa"/>
            <w:tcBorders>
              <w:top w:val="nil"/>
              <w:left w:val="nil"/>
              <w:bottom w:val="single" w:sz="4" w:space="0" w:color="276F9C"/>
              <w:right w:val="single" w:sz="4" w:space="0" w:color="276F9C"/>
            </w:tcBorders>
            <w:vAlign w:val="center"/>
            <w:hideMark/>
          </w:tcPr>
          <w:p w14:paraId="4E5124BE"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126</w:t>
            </w:r>
          </w:p>
        </w:tc>
        <w:tc>
          <w:tcPr>
            <w:tcW w:w="2253" w:type="dxa"/>
            <w:tcBorders>
              <w:top w:val="nil"/>
              <w:left w:val="nil"/>
              <w:bottom w:val="single" w:sz="4" w:space="0" w:color="276F9C"/>
              <w:right w:val="single" w:sz="4" w:space="0" w:color="276F9C"/>
            </w:tcBorders>
            <w:vAlign w:val="center"/>
            <w:hideMark/>
          </w:tcPr>
          <w:p w14:paraId="19FB68D0"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-11.89</w:t>
            </w:r>
          </w:p>
        </w:tc>
        <w:tc>
          <w:tcPr>
            <w:tcW w:w="2077" w:type="dxa"/>
            <w:tcBorders>
              <w:top w:val="nil"/>
              <w:left w:val="nil"/>
              <w:bottom w:val="single" w:sz="4" w:space="0" w:color="276F9C"/>
              <w:right w:val="single" w:sz="4" w:space="0" w:color="276F9C"/>
            </w:tcBorders>
            <w:vAlign w:val="center"/>
            <w:hideMark/>
          </w:tcPr>
          <w:p w14:paraId="5CF0BA98"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7.26</w:t>
            </w:r>
          </w:p>
        </w:tc>
        <w:tc>
          <w:tcPr>
            <w:tcW w:w="2331" w:type="dxa"/>
            <w:tcBorders>
              <w:top w:val="nil"/>
              <w:left w:val="nil"/>
              <w:bottom w:val="single" w:sz="4" w:space="0" w:color="276F9C"/>
              <w:right w:val="single" w:sz="4" w:space="0" w:color="276F9C"/>
            </w:tcBorders>
            <w:vAlign w:val="center"/>
            <w:hideMark/>
          </w:tcPr>
          <w:p w14:paraId="1A333A8E"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6.56</w:t>
            </w:r>
          </w:p>
        </w:tc>
      </w:tr>
      <w:tr w:rsidR="005E5C1E" w:rsidRPr="005E5C1E" w14:paraId="341F9CD8" w14:textId="77777777" w:rsidTr="005E5C1E">
        <w:trPr>
          <w:trHeight w:val="936"/>
        </w:trPr>
        <w:tc>
          <w:tcPr>
            <w:tcW w:w="3823" w:type="dxa"/>
            <w:tcBorders>
              <w:top w:val="nil"/>
              <w:left w:val="single" w:sz="4" w:space="0" w:color="276F9C"/>
              <w:bottom w:val="single" w:sz="4" w:space="0" w:color="276F9C"/>
              <w:right w:val="single" w:sz="4" w:space="0" w:color="276F9C"/>
            </w:tcBorders>
            <w:shd w:val="clear" w:color="CAEDFB" w:fill="C9E2F2"/>
            <w:vAlign w:val="center"/>
            <w:hideMark/>
          </w:tcPr>
          <w:p w14:paraId="2B6C13B8" w14:textId="77777777" w:rsidR="005E5C1E" w:rsidRPr="005E5C1E" w:rsidRDefault="005E5C1E" w:rsidP="00E813C2">
            <w:pPr>
              <w:pStyle w:val="Largeprintbodycopy"/>
              <w:spacing w:before="120" w:after="120" w:line="276" w:lineRule="auto"/>
              <w:rPr>
                <w:sz w:val="32"/>
                <w:szCs w:val="32"/>
              </w:rPr>
            </w:pPr>
            <w:r w:rsidRPr="005E5C1E">
              <w:rPr>
                <w:sz w:val="32"/>
                <w:szCs w:val="32"/>
              </w:rPr>
              <w:t>Cyfanswm y gweithwyr ethnig a diwylliannol amrywiol</w:t>
            </w:r>
          </w:p>
        </w:tc>
        <w:tc>
          <w:tcPr>
            <w:tcW w:w="1835" w:type="dxa"/>
            <w:tcBorders>
              <w:top w:val="nil"/>
              <w:left w:val="nil"/>
              <w:bottom w:val="single" w:sz="4" w:space="0" w:color="276F9C"/>
              <w:right w:val="single" w:sz="4" w:space="0" w:color="276F9C"/>
            </w:tcBorders>
            <w:shd w:val="clear" w:color="CAEDFB" w:fill="C9E2F2"/>
            <w:vAlign w:val="center"/>
            <w:hideMark/>
          </w:tcPr>
          <w:p w14:paraId="6C3D472B"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146</w:t>
            </w:r>
          </w:p>
        </w:tc>
        <w:tc>
          <w:tcPr>
            <w:tcW w:w="1865" w:type="dxa"/>
            <w:tcBorders>
              <w:top w:val="nil"/>
              <w:left w:val="nil"/>
              <w:bottom w:val="single" w:sz="4" w:space="0" w:color="276F9C"/>
              <w:right w:val="single" w:sz="4" w:space="0" w:color="276F9C"/>
            </w:tcBorders>
            <w:shd w:val="clear" w:color="CAEDFB" w:fill="C9E2F2"/>
            <w:vAlign w:val="center"/>
            <w:hideMark/>
          </w:tcPr>
          <w:p w14:paraId="05E027D9"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135</w:t>
            </w:r>
          </w:p>
        </w:tc>
        <w:tc>
          <w:tcPr>
            <w:tcW w:w="2253" w:type="dxa"/>
            <w:tcBorders>
              <w:top w:val="nil"/>
              <w:left w:val="nil"/>
              <w:bottom w:val="single" w:sz="4" w:space="0" w:color="276F9C"/>
              <w:right w:val="single" w:sz="4" w:space="0" w:color="276F9C"/>
            </w:tcBorders>
            <w:shd w:val="clear" w:color="CAEDFB" w:fill="C9E2F2"/>
            <w:vAlign w:val="center"/>
            <w:hideMark/>
          </w:tcPr>
          <w:p w14:paraId="0365609D"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-7.53</w:t>
            </w:r>
          </w:p>
        </w:tc>
        <w:tc>
          <w:tcPr>
            <w:tcW w:w="2077" w:type="dxa"/>
            <w:tcBorders>
              <w:top w:val="nil"/>
              <w:left w:val="nil"/>
              <w:bottom w:val="single" w:sz="4" w:space="0" w:color="276F9C"/>
              <w:right w:val="single" w:sz="4" w:space="0" w:color="276F9C"/>
            </w:tcBorders>
            <w:shd w:val="clear" w:color="CAEDFB" w:fill="C9E2F2"/>
            <w:vAlign w:val="center"/>
            <w:hideMark/>
          </w:tcPr>
          <w:p w14:paraId="63382406"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7.41</w:t>
            </w:r>
          </w:p>
        </w:tc>
        <w:tc>
          <w:tcPr>
            <w:tcW w:w="2331" w:type="dxa"/>
            <w:tcBorders>
              <w:top w:val="nil"/>
              <w:left w:val="nil"/>
              <w:bottom w:val="single" w:sz="4" w:space="0" w:color="276F9C"/>
              <w:right w:val="single" w:sz="4" w:space="0" w:color="276F9C"/>
            </w:tcBorders>
            <w:shd w:val="clear" w:color="CAEDFB" w:fill="C9E2F2"/>
            <w:vAlign w:val="center"/>
            <w:hideMark/>
          </w:tcPr>
          <w:p w14:paraId="7BCAF4D5"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7.03</w:t>
            </w:r>
          </w:p>
        </w:tc>
      </w:tr>
      <w:tr w:rsidR="005E5C1E" w:rsidRPr="005E5C1E" w14:paraId="6B2C7F04" w14:textId="77777777" w:rsidTr="005E5C1E">
        <w:trPr>
          <w:trHeight w:val="624"/>
        </w:trPr>
        <w:tc>
          <w:tcPr>
            <w:tcW w:w="3823" w:type="dxa"/>
            <w:tcBorders>
              <w:top w:val="nil"/>
              <w:left w:val="single" w:sz="4" w:space="0" w:color="276F9C"/>
              <w:bottom w:val="single" w:sz="4" w:space="0" w:color="276F9C"/>
              <w:right w:val="single" w:sz="4" w:space="0" w:color="276F9C"/>
            </w:tcBorders>
            <w:vAlign w:val="center"/>
            <w:hideMark/>
          </w:tcPr>
          <w:p w14:paraId="3BD0E1E9" w14:textId="77777777" w:rsidR="005E5C1E" w:rsidRPr="005E5C1E" w:rsidRDefault="005E5C1E" w:rsidP="00E813C2">
            <w:pPr>
              <w:pStyle w:val="Largeprintbodycopy"/>
              <w:spacing w:before="120" w:after="120" w:line="276" w:lineRule="auto"/>
              <w:rPr>
                <w:sz w:val="32"/>
                <w:szCs w:val="32"/>
              </w:rPr>
            </w:pPr>
            <w:r w:rsidRPr="005E5C1E">
              <w:rPr>
                <w:sz w:val="32"/>
                <w:szCs w:val="32"/>
              </w:rPr>
              <w:t xml:space="preserve">Cyfanswm y lesbiaid, hoywon a </w:t>
            </w:r>
            <w:proofErr w:type="spellStart"/>
            <w:r w:rsidRPr="005E5C1E">
              <w:rPr>
                <w:sz w:val="32"/>
                <w:szCs w:val="32"/>
              </w:rPr>
              <w:t>deurywolion</w:t>
            </w:r>
            <w:proofErr w:type="spellEnd"/>
          </w:p>
        </w:tc>
        <w:tc>
          <w:tcPr>
            <w:tcW w:w="1835" w:type="dxa"/>
            <w:tcBorders>
              <w:top w:val="nil"/>
              <w:left w:val="nil"/>
              <w:bottom w:val="single" w:sz="4" w:space="0" w:color="276F9C"/>
              <w:right w:val="single" w:sz="4" w:space="0" w:color="276F9C"/>
            </w:tcBorders>
            <w:vAlign w:val="center"/>
            <w:hideMark/>
          </w:tcPr>
          <w:p w14:paraId="57778082"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251</w:t>
            </w:r>
          </w:p>
        </w:tc>
        <w:tc>
          <w:tcPr>
            <w:tcW w:w="1865" w:type="dxa"/>
            <w:tcBorders>
              <w:top w:val="nil"/>
              <w:left w:val="nil"/>
              <w:bottom w:val="single" w:sz="4" w:space="0" w:color="276F9C"/>
              <w:right w:val="single" w:sz="4" w:space="0" w:color="276F9C"/>
            </w:tcBorders>
            <w:vAlign w:val="center"/>
            <w:hideMark/>
          </w:tcPr>
          <w:p w14:paraId="1E89E567"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201</w:t>
            </w:r>
          </w:p>
        </w:tc>
        <w:tc>
          <w:tcPr>
            <w:tcW w:w="2253" w:type="dxa"/>
            <w:tcBorders>
              <w:top w:val="nil"/>
              <w:left w:val="nil"/>
              <w:bottom w:val="single" w:sz="4" w:space="0" w:color="276F9C"/>
              <w:right w:val="single" w:sz="4" w:space="0" w:color="276F9C"/>
            </w:tcBorders>
            <w:vAlign w:val="center"/>
            <w:hideMark/>
          </w:tcPr>
          <w:p w14:paraId="2B3262A8"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-19.92</w:t>
            </w:r>
          </w:p>
        </w:tc>
        <w:tc>
          <w:tcPr>
            <w:tcW w:w="2077" w:type="dxa"/>
            <w:tcBorders>
              <w:top w:val="nil"/>
              <w:left w:val="nil"/>
              <w:bottom w:val="single" w:sz="4" w:space="0" w:color="276F9C"/>
              <w:right w:val="single" w:sz="4" w:space="0" w:color="276F9C"/>
            </w:tcBorders>
            <w:vAlign w:val="center"/>
            <w:hideMark/>
          </w:tcPr>
          <w:p w14:paraId="46FF9063"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12.75</w:t>
            </w:r>
          </w:p>
        </w:tc>
        <w:tc>
          <w:tcPr>
            <w:tcW w:w="2331" w:type="dxa"/>
            <w:tcBorders>
              <w:top w:val="nil"/>
              <w:left w:val="nil"/>
              <w:bottom w:val="single" w:sz="4" w:space="0" w:color="276F9C"/>
              <w:right w:val="single" w:sz="4" w:space="0" w:color="276F9C"/>
            </w:tcBorders>
            <w:vAlign w:val="center"/>
            <w:hideMark/>
          </w:tcPr>
          <w:p w14:paraId="5552F922"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10.47</w:t>
            </w:r>
          </w:p>
        </w:tc>
      </w:tr>
      <w:tr w:rsidR="005E5C1E" w:rsidRPr="005E5C1E" w14:paraId="076590FA" w14:textId="77777777" w:rsidTr="005E5C1E">
        <w:trPr>
          <w:trHeight w:val="396"/>
        </w:trPr>
        <w:tc>
          <w:tcPr>
            <w:tcW w:w="3823" w:type="dxa"/>
            <w:tcBorders>
              <w:top w:val="nil"/>
              <w:left w:val="single" w:sz="4" w:space="0" w:color="276F9C"/>
              <w:bottom w:val="single" w:sz="4" w:space="0" w:color="276F9C"/>
              <w:right w:val="single" w:sz="4" w:space="0" w:color="276F9C"/>
            </w:tcBorders>
            <w:shd w:val="clear" w:color="CAEDFB" w:fill="C9E2F2"/>
            <w:vAlign w:val="center"/>
            <w:hideMark/>
          </w:tcPr>
          <w:p w14:paraId="2511AB59" w14:textId="77777777" w:rsidR="005E5C1E" w:rsidRPr="005E5C1E" w:rsidRDefault="005E5C1E" w:rsidP="00E813C2">
            <w:pPr>
              <w:pStyle w:val="Largeprintbodycopy"/>
              <w:spacing w:before="120" w:after="120" w:line="276" w:lineRule="auto"/>
              <w:rPr>
                <w:sz w:val="32"/>
                <w:szCs w:val="32"/>
              </w:rPr>
            </w:pPr>
            <w:r w:rsidRPr="005E5C1E">
              <w:rPr>
                <w:sz w:val="32"/>
                <w:szCs w:val="32"/>
              </w:rPr>
              <w:t>Cyfanswm y bobl hŷn</w:t>
            </w:r>
          </w:p>
        </w:tc>
        <w:tc>
          <w:tcPr>
            <w:tcW w:w="1835" w:type="dxa"/>
            <w:tcBorders>
              <w:top w:val="nil"/>
              <w:left w:val="nil"/>
              <w:bottom w:val="single" w:sz="4" w:space="0" w:color="276F9C"/>
              <w:right w:val="single" w:sz="4" w:space="0" w:color="276F9C"/>
            </w:tcBorders>
            <w:shd w:val="clear" w:color="CAEDFB" w:fill="C9E2F2"/>
            <w:vAlign w:val="center"/>
            <w:hideMark/>
          </w:tcPr>
          <w:p w14:paraId="31E74894"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424</w:t>
            </w:r>
          </w:p>
        </w:tc>
        <w:tc>
          <w:tcPr>
            <w:tcW w:w="1865" w:type="dxa"/>
            <w:tcBorders>
              <w:top w:val="nil"/>
              <w:left w:val="nil"/>
              <w:bottom w:val="single" w:sz="4" w:space="0" w:color="276F9C"/>
              <w:right w:val="single" w:sz="4" w:space="0" w:color="276F9C"/>
            </w:tcBorders>
            <w:shd w:val="clear" w:color="CAEDFB" w:fill="C9E2F2"/>
            <w:vAlign w:val="center"/>
            <w:hideMark/>
          </w:tcPr>
          <w:p w14:paraId="10D8280A"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397</w:t>
            </w:r>
          </w:p>
        </w:tc>
        <w:tc>
          <w:tcPr>
            <w:tcW w:w="2253" w:type="dxa"/>
            <w:tcBorders>
              <w:top w:val="nil"/>
              <w:left w:val="nil"/>
              <w:bottom w:val="single" w:sz="4" w:space="0" w:color="276F9C"/>
              <w:right w:val="single" w:sz="4" w:space="0" w:color="276F9C"/>
            </w:tcBorders>
            <w:shd w:val="clear" w:color="CAEDFB" w:fill="C9E2F2"/>
            <w:vAlign w:val="center"/>
            <w:hideMark/>
          </w:tcPr>
          <w:p w14:paraId="4F84CC0B"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-6.37</w:t>
            </w:r>
          </w:p>
        </w:tc>
        <w:tc>
          <w:tcPr>
            <w:tcW w:w="2077" w:type="dxa"/>
            <w:tcBorders>
              <w:top w:val="nil"/>
              <w:left w:val="nil"/>
              <w:bottom w:val="single" w:sz="4" w:space="0" w:color="276F9C"/>
              <w:right w:val="single" w:sz="4" w:space="0" w:color="276F9C"/>
            </w:tcBorders>
            <w:shd w:val="clear" w:color="CAEDFB" w:fill="C9E2F2"/>
            <w:vAlign w:val="center"/>
            <w:hideMark/>
          </w:tcPr>
          <w:p w14:paraId="3494959E"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21.53</w:t>
            </w:r>
          </w:p>
        </w:tc>
        <w:tc>
          <w:tcPr>
            <w:tcW w:w="2331" w:type="dxa"/>
            <w:tcBorders>
              <w:top w:val="nil"/>
              <w:left w:val="nil"/>
              <w:bottom w:val="single" w:sz="4" w:space="0" w:color="276F9C"/>
              <w:right w:val="single" w:sz="4" w:space="0" w:color="276F9C"/>
            </w:tcBorders>
            <w:shd w:val="clear" w:color="CAEDFB" w:fill="C9E2F2"/>
            <w:vAlign w:val="center"/>
            <w:hideMark/>
          </w:tcPr>
          <w:p w14:paraId="433C9D26"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20.68</w:t>
            </w:r>
          </w:p>
        </w:tc>
      </w:tr>
      <w:tr w:rsidR="005E5C1E" w:rsidRPr="005E5C1E" w14:paraId="0C31047E" w14:textId="77777777" w:rsidTr="005E5C1E">
        <w:trPr>
          <w:trHeight w:val="312"/>
        </w:trPr>
        <w:tc>
          <w:tcPr>
            <w:tcW w:w="3823" w:type="dxa"/>
            <w:tcBorders>
              <w:top w:val="nil"/>
              <w:left w:val="single" w:sz="4" w:space="0" w:color="276F9C"/>
              <w:bottom w:val="single" w:sz="4" w:space="0" w:color="276F9C"/>
              <w:right w:val="single" w:sz="4" w:space="0" w:color="276F9C"/>
            </w:tcBorders>
            <w:vAlign w:val="center"/>
            <w:hideMark/>
          </w:tcPr>
          <w:p w14:paraId="5E7775F3" w14:textId="77777777" w:rsidR="005E5C1E" w:rsidRPr="005E5C1E" w:rsidRDefault="005E5C1E" w:rsidP="00E813C2">
            <w:pPr>
              <w:pStyle w:val="Largeprintbodycopy"/>
              <w:spacing w:before="120" w:after="120" w:line="276" w:lineRule="auto"/>
              <w:rPr>
                <w:sz w:val="32"/>
                <w:szCs w:val="32"/>
              </w:rPr>
            </w:pPr>
            <w:r w:rsidRPr="005E5C1E">
              <w:rPr>
                <w:sz w:val="32"/>
                <w:szCs w:val="32"/>
              </w:rPr>
              <w:t>Cyfanswm y bobl ifanc</w:t>
            </w:r>
          </w:p>
        </w:tc>
        <w:tc>
          <w:tcPr>
            <w:tcW w:w="1835" w:type="dxa"/>
            <w:tcBorders>
              <w:top w:val="nil"/>
              <w:left w:val="nil"/>
              <w:bottom w:val="single" w:sz="4" w:space="0" w:color="276F9C"/>
              <w:right w:val="single" w:sz="4" w:space="0" w:color="276F9C"/>
            </w:tcBorders>
            <w:vAlign w:val="center"/>
            <w:hideMark/>
          </w:tcPr>
          <w:p w14:paraId="27F4CEC9"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277</w:t>
            </w:r>
          </w:p>
        </w:tc>
        <w:tc>
          <w:tcPr>
            <w:tcW w:w="1865" w:type="dxa"/>
            <w:tcBorders>
              <w:top w:val="nil"/>
              <w:left w:val="nil"/>
              <w:bottom w:val="single" w:sz="4" w:space="0" w:color="276F9C"/>
              <w:right w:val="single" w:sz="4" w:space="0" w:color="276F9C"/>
            </w:tcBorders>
            <w:vAlign w:val="center"/>
            <w:hideMark/>
          </w:tcPr>
          <w:p w14:paraId="75ADB0E2"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261</w:t>
            </w:r>
          </w:p>
        </w:tc>
        <w:tc>
          <w:tcPr>
            <w:tcW w:w="2253" w:type="dxa"/>
            <w:tcBorders>
              <w:top w:val="nil"/>
              <w:left w:val="nil"/>
              <w:bottom w:val="single" w:sz="4" w:space="0" w:color="276F9C"/>
              <w:right w:val="single" w:sz="4" w:space="0" w:color="276F9C"/>
            </w:tcBorders>
            <w:vAlign w:val="center"/>
            <w:hideMark/>
          </w:tcPr>
          <w:p w14:paraId="2367D353"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-5.78</w:t>
            </w:r>
          </w:p>
        </w:tc>
        <w:tc>
          <w:tcPr>
            <w:tcW w:w="2077" w:type="dxa"/>
            <w:tcBorders>
              <w:top w:val="nil"/>
              <w:left w:val="nil"/>
              <w:bottom w:val="single" w:sz="4" w:space="0" w:color="276F9C"/>
              <w:right w:val="single" w:sz="4" w:space="0" w:color="276F9C"/>
            </w:tcBorders>
            <w:vAlign w:val="center"/>
            <w:hideMark/>
          </w:tcPr>
          <w:p w14:paraId="6122EF7E"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14.07</w:t>
            </w:r>
          </w:p>
        </w:tc>
        <w:tc>
          <w:tcPr>
            <w:tcW w:w="2331" w:type="dxa"/>
            <w:tcBorders>
              <w:top w:val="nil"/>
              <w:left w:val="nil"/>
              <w:bottom w:val="single" w:sz="4" w:space="0" w:color="276F9C"/>
              <w:right w:val="single" w:sz="4" w:space="0" w:color="276F9C"/>
            </w:tcBorders>
            <w:vAlign w:val="center"/>
            <w:hideMark/>
          </w:tcPr>
          <w:p w14:paraId="144A9489"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13.59</w:t>
            </w:r>
          </w:p>
        </w:tc>
      </w:tr>
      <w:tr w:rsidR="005E5C1E" w:rsidRPr="005E5C1E" w14:paraId="3582D731" w14:textId="77777777" w:rsidTr="005E5C1E">
        <w:trPr>
          <w:trHeight w:val="624"/>
        </w:trPr>
        <w:tc>
          <w:tcPr>
            <w:tcW w:w="3823" w:type="dxa"/>
            <w:tcBorders>
              <w:top w:val="nil"/>
              <w:left w:val="single" w:sz="4" w:space="0" w:color="276F9C"/>
              <w:bottom w:val="single" w:sz="4" w:space="0" w:color="276F9C"/>
              <w:right w:val="single" w:sz="4" w:space="0" w:color="276F9C"/>
            </w:tcBorders>
            <w:shd w:val="clear" w:color="CAEDFB" w:fill="C9E2F2"/>
            <w:vAlign w:val="center"/>
            <w:hideMark/>
          </w:tcPr>
          <w:p w14:paraId="4F861C81" w14:textId="77777777" w:rsidR="005E5C1E" w:rsidRPr="005E5C1E" w:rsidRDefault="005E5C1E" w:rsidP="00E813C2">
            <w:pPr>
              <w:pStyle w:val="Largeprintbodycopy"/>
              <w:spacing w:before="120" w:after="120" w:line="276" w:lineRule="auto"/>
              <w:rPr>
                <w:sz w:val="32"/>
                <w:szCs w:val="32"/>
              </w:rPr>
            </w:pPr>
            <w:r w:rsidRPr="005E5C1E">
              <w:rPr>
                <w:sz w:val="32"/>
                <w:szCs w:val="32"/>
              </w:rPr>
              <w:lastRenderedPageBreak/>
              <w:t xml:space="preserve">Cyfanswm y bobl grefyddol </w:t>
            </w:r>
          </w:p>
        </w:tc>
        <w:tc>
          <w:tcPr>
            <w:tcW w:w="1835" w:type="dxa"/>
            <w:tcBorders>
              <w:top w:val="nil"/>
              <w:left w:val="nil"/>
              <w:bottom w:val="single" w:sz="4" w:space="0" w:color="276F9C"/>
              <w:right w:val="single" w:sz="4" w:space="0" w:color="276F9C"/>
            </w:tcBorders>
            <w:shd w:val="clear" w:color="CAEDFB" w:fill="C9E2F2"/>
            <w:vAlign w:val="center"/>
            <w:hideMark/>
          </w:tcPr>
          <w:p w14:paraId="67006CAF"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257</w:t>
            </w:r>
          </w:p>
        </w:tc>
        <w:tc>
          <w:tcPr>
            <w:tcW w:w="1865" w:type="dxa"/>
            <w:tcBorders>
              <w:top w:val="nil"/>
              <w:left w:val="nil"/>
              <w:bottom w:val="single" w:sz="4" w:space="0" w:color="276F9C"/>
              <w:right w:val="single" w:sz="4" w:space="0" w:color="276F9C"/>
            </w:tcBorders>
            <w:shd w:val="clear" w:color="CAEDFB" w:fill="C9E2F2"/>
            <w:vAlign w:val="center"/>
            <w:hideMark/>
          </w:tcPr>
          <w:p w14:paraId="16565E07"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206</w:t>
            </w:r>
          </w:p>
        </w:tc>
        <w:tc>
          <w:tcPr>
            <w:tcW w:w="2253" w:type="dxa"/>
            <w:tcBorders>
              <w:top w:val="nil"/>
              <w:left w:val="nil"/>
              <w:bottom w:val="single" w:sz="4" w:space="0" w:color="276F9C"/>
              <w:right w:val="single" w:sz="4" w:space="0" w:color="276F9C"/>
            </w:tcBorders>
            <w:shd w:val="clear" w:color="CAEDFB" w:fill="C9E2F2"/>
            <w:vAlign w:val="center"/>
            <w:hideMark/>
          </w:tcPr>
          <w:p w14:paraId="0A61EDF7"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-19.84</w:t>
            </w:r>
          </w:p>
        </w:tc>
        <w:tc>
          <w:tcPr>
            <w:tcW w:w="2077" w:type="dxa"/>
            <w:tcBorders>
              <w:top w:val="nil"/>
              <w:left w:val="nil"/>
              <w:bottom w:val="single" w:sz="4" w:space="0" w:color="276F9C"/>
              <w:right w:val="single" w:sz="4" w:space="0" w:color="276F9C"/>
            </w:tcBorders>
            <w:shd w:val="clear" w:color="CAEDFB" w:fill="C9E2F2"/>
            <w:vAlign w:val="center"/>
            <w:hideMark/>
          </w:tcPr>
          <w:p w14:paraId="69F2D1C7"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13.05</w:t>
            </w:r>
          </w:p>
        </w:tc>
        <w:tc>
          <w:tcPr>
            <w:tcW w:w="2331" w:type="dxa"/>
            <w:tcBorders>
              <w:top w:val="nil"/>
              <w:left w:val="nil"/>
              <w:bottom w:val="single" w:sz="4" w:space="0" w:color="276F9C"/>
              <w:right w:val="single" w:sz="4" w:space="0" w:color="276F9C"/>
            </w:tcBorders>
            <w:shd w:val="clear" w:color="CAEDFB" w:fill="C9E2F2"/>
            <w:vAlign w:val="center"/>
            <w:hideMark/>
          </w:tcPr>
          <w:p w14:paraId="2366B036"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10.73</w:t>
            </w:r>
          </w:p>
        </w:tc>
      </w:tr>
      <w:tr w:rsidR="005E5C1E" w:rsidRPr="005E5C1E" w14:paraId="70A88CBD" w14:textId="77777777" w:rsidTr="005E5C1E">
        <w:trPr>
          <w:trHeight w:val="936"/>
        </w:trPr>
        <w:tc>
          <w:tcPr>
            <w:tcW w:w="3823" w:type="dxa"/>
            <w:tcBorders>
              <w:top w:val="nil"/>
              <w:left w:val="single" w:sz="4" w:space="0" w:color="276F9C"/>
              <w:bottom w:val="single" w:sz="4" w:space="0" w:color="276F9C"/>
              <w:right w:val="single" w:sz="4" w:space="0" w:color="276F9C"/>
            </w:tcBorders>
            <w:vAlign w:val="center"/>
            <w:hideMark/>
          </w:tcPr>
          <w:p w14:paraId="778648E4" w14:textId="77777777" w:rsidR="005E5C1E" w:rsidRPr="005E5C1E" w:rsidRDefault="005E5C1E" w:rsidP="00E813C2">
            <w:pPr>
              <w:pStyle w:val="Largeprintbodycopy"/>
              <w:spacing w:before="120" w:after="120" w:line="276" w:lineRule="auto"/>
              <w:rPr>
                <w:sz w:val="32"/>
                <w:szCs w:val="32"/>
              </w:rPr>
            </w:pPr>
            <w:r w:rsidRPr="005E5C1E">
              <w:rPr>
                <w:sz w:val="32"/>
                <w:szCs w:val="32"/>
              </w:rPr>
              <w:t>Cyfanswm y menywod sy'n feichiog neu ar gyfnod mamolaeth</w:t>
            </w:r>
          </w:p>
        </w:tc>
        <w:tc>
          <w:tcPr>
            <w:tcW w:w="1835" w:type="dxa"/>
            <w:tcBorders>
              <w:top w:val="nil"/>
              <w:left w:val="nil"/>
              <w:bottom w:val="single" w:sz="4" w:space="0" w:color="276F9C"/>
              <w:right w:val="single" w:sz="4" w:space="0" w:color="276F9C"/>
            </w:tcBorders>
            <w:vAlign w:val="center"/>
            <w:hideMark/>
          </w:tcPr>
          <w:p w14:paraId="75A747B7"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30</w:t>
            </w:r>
          </w:p>
        </w:tc>
        <w:tc>
          <w:tcPr>
            <w:tcW w:w="1865" w:type="dxa"/>
            <w:tcBorders>
              <w:top w:val="nil"/>
              <w:left w:val="nil"/>
              <w:bottom w:val="single" w:sz="4" w:space="0" w:color="276F9C"/>
              <w:right w:val="single" w:sz="4" w:space="0" w:color="276F9C"/>
            </w:tcBorders>
            <w:vAlign w:val="center"/>
            <w:hideMark/>
          </w:tcPr>
          <w:p w14:paraId="2D771F1C"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29</w:t>
            </w:r>
          </w:p>
        </w:tc>
        <w:tc>
          <w:tcPr>
            <w:tcW w:w="2253" w:type="dxa"/>
            <w:tcBorders>
              <w:top w:val="nil"/>
              <w:left w:val="nil"/>
              <w:bottom w:val="single" w:sz="4" w:space="0" w:color="276F9C"/>
              <w:right w:val="single" w:sz="4" w:space="0" w:color="276F9C"/>
            </w:tcBorders>
            <w:vAlign w:val="center"/>
            <w:hideMark/>
          </w:tcPr>
          <w:p w14:paraId="4DF130BD"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-3.33</w:t>
            </w:r>
          </w:p>
        </w:tc>
        <w:tc>
          <w:tcPr>
            <w:tcW w:w="2077" w:type="dxa"/>
            <w:tcBorders>
              <w:top w:val="nil"/>
              <w:left w:val="nil"/>
              <w:bottom w:val="single" w:sz="4" w:space="0" w:color="276F9C"/>
              <w:right w:val="single" w:sz="4" w:space="0" w:color="276F9C"/>
            </w:tcBorders>
            <w:vAlign w:val="center"/>
            <w:hideMark/>
          </w:tcPr>
          <w:p w14:paraId="38E7AC03"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1.52</w:t>
            </w:r>
          </w:p>
        </w:tc>
        <w:tc>
          <w:tcPr>
            <w:tcW w:w="2331" w:type="dxa"/>
            <w:tcBorders>
              <w:top w:val="nil"/>
              <w:left w:val="nil"/>
              <w:bottom w:val="single" w:sz="4" w:space="0" w:color="276F9C"/>
              <w:right w:val="single" w:sz="4" w:space="0" w:color="276F9C"/>
            </w:tcBorders>
            <w:vAlign w:val="center"/>
            <w:hideMark/>
          </w:tcPr>
          <w:p w14:paraId="2ABEB167"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1.51</w:t>
            </w:r>
          </w:p>
        </w:tc>
      </w:tr>
      <w:tr w:rsidR="005E5C1E" w:rsidRPr="005E5C1E" w14:paraId="635AF8F9" w14:textId="77777777" w:rsidTr="005E5C1E">
        <w:trPr>
          <w:trHeight w:val="624"/>
        </w:trPr>
        <w:tc>
          <w:tcPr>
            <w:tcW w:w="3823" w:type="dxa"/>
            <w:tcBorders>
              <w:top w:val="nil"/>
              <w:left w:val="single" w:sz="4" w:space="0" w:color="276F9C"/>
              <w:bottom w:val="single" w:sz="4" w:space="0" w:color="276F9C"/>
              <w:right w:val="single" w:sz="4" w:space="0" w:color="276F9C"/>
            </w:tcBorders>
            <w:shd w:val="clear" w:color="CAEDFB" w:fill="C9E2F2"/>
            <w:vAlign w:val="center"/>
            <w:hideMark/>
          </w:tcPr>
          <w:p w14:paraId="0D2C2414" w14:textId="77777777" w:rsidR="005E5C1E" w:rsidRPr="005E5C1E" w:rsidRDefault="005E5C1E" w:rsidP="00E813C2">
            <w:pPr>
              <w:pStyle w:val="Largeprintbodycopy"/>
              <w:spacing w:before="120" w:after="120" w:line="276" w:lineRule="auto"/>
              <w:rPr>
                <w:sz w:val="32"/>
                <w:szCs w:val="32"/>
              </w:rPr>
            </w:pPr>
            <w:r w:rsidRPr="005E5C1E">
              <w:rPr>
                <w:sz w:val="32"/>
                <w:szCs w:val="32"/>
              </w:rPr>
              <w:t xml:space="preserve">Cyfanswm y bobl </w:t>
            </w:r>
            <w:proofErr w:type="spellStart"/>
            <w:r w:rsidRPr="005E5C1E">
              <w:rPr>
                <w:sz w:val="32"/>
                <w:szCs w:val="32"/>
              </w:rPr>
              <w:t>drawsryweddol</w:t>
            </w:r>
            <w:proofErr w:type="spellEnd"/>
          </w:p>
        </w:tc>
        <w:tc>
          <w:tcPr>
            <w:tcW w:w="1835" w:type="dxa"/>
            <w:tcBorders>
              <w:top w:val="nil"/>
              <w:left w:val="nil"/>
              <w:bottom w:val="single" w:sz="4" w:space="0" w:color="276F9C"/>
              <w:right w:val="single" w:sz="4" w:space="0" w:color="276F9C"/>
            </w:tcBorders>
            <w:shd w:val="clear" w:color="CAEDFB" w:fill="C9E2F2"/>
            <w:vAlign w:val="center"/>
            <w:hideMark/>
          </w:tcPr>
          <w:p w14:paraId="7170B8A7"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19</w:t>
            </w:r>
          </w:p>
        </w:tc>
        <w:tc>
          <w:tcPr>
            <w:tcW w:w="1865" w:type="dxa"/>
            <w:tcBorders>
              <w:top w:val="nil"/>
              <w:left w:val="nil"/>
              <w:bottom w:val="single" w:sz="4" w:space="0" w:color="276F9C"/>
              <w:right w:val="single" w:sz="4" w:space="0" w:color="276F9C"/>
            </w:tcBorders>
            <w:shd w:val="clear" w:color="CAEDFB" w:fill="C9E2F2"/>
            <w:vAlign w:val="center"/>
            <w:hideMark/>
          </w:tcPr>
          <w:p w14:paraId="0C68D103"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11</w:t>
            </w:r>
          </w:p>
        </w:tc>
        <w:tc>
          <w:tcPr>
            <w:tcW w:w="2253" w:type="dxa"/>
            <w:tcBorders>
              <w:top w:val="nil"/>
              <w:left w:val="nil"/>
              <w:bottom w:val="single" w:sz="4" w:space="0" w:color="276F9C"/>
              <w:right w:val="single" w:sz="4" w:space="0" w:color="276F9C"/>
            </w:tcBorders>
            <w:shd w:val="clear" w:color="CAEDFB" w:fill="C9E2F2"/>
            <w:vAlign w:val="center"/>
            <w:hideMark/>
          </w:tcPr>
          <w:p w14:paraId="2C271AC3" w14:textId="77777777" w:rsidR="005E5C1E" w:rsidRPr="005E5C1E" w:rsidRDefault="005E5C1E" w:rsidP="00E813C2">
            <w:pPr>
              <w:pStyle w:val="Largeprintbodycopy"/>
              <w:spacing w:before="120" w:after="120" w:line="276" w:lineRule="auto"/>
              <w:jc w:val="right"/>
              <w:rPr>
                <w:b/>
                <w:bCs/>
                <w:sz w:val="32"/>
                <w:szCs w:val="32"/>
              </w:rPr>
            </w:pPr>
            <w:r w:rsidRPr="005E5C1E">
              <w:rPr>
                <w:b/>
                <w:bCs/>
                <w:sz w:val="32"/>
                <w:szCs w:val="32"/>
              </w:rPr>
              <w:t>-42.11</w:t>
            </w:r>
          </w:p>
        </w:tc>
        <w:tc>
          <w:tcPr>
            <w:tcW w:w="2077" w:type="dxa"/>
            <w:tcBorders>
              <w:top w:val="nil"/>
              <w:left w:val="nil"/>
              <w:bottom w:val="single" w:sz="4" w:space="0" w:color="276F9C"/>
              <w:right w:val="single" w:sz="4" w:space="0" w:color="276F9C"/>
            </w:tcBorders>
            <w:shd w:val="clear" w:color="CAEDFB" w:fill="C9E2F2"/>
            <w:vAlign w:val="center"/>
            <w:hideMark/>
          </w:tcPr>
          <w:p w14:paraId="733A66EE"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0.96</w:t>
            </w:r>
          </w:p>
        </w:tc>
        <w:tc>
          <w:tcPr>
            <w:tcW w:w="2331" w:type="dxa"/>
            <w:tcBorders>
              <w:top w:val="nil"/>
              <w:left w:val="nil"/>
              <w:bottom w:val="single" w:sz="4" w:space="0" w:color="276F9C"/>
              <w:right w:val="single" w:sz="4" w:space="0" w:color="276F9C"/>
            </w:tcBorders>
            <w:shd w:val="clear" w:color="CAEDFB" w:fill="C9E2F2"/>
            <w:vAlign w:val="center"/>
            <w:hideMark/>
          </w:tcPr>
          <w:p w14:paraId="228BAC3A" w14:textId="77777777" w:rsidR="005E5C1E" w:rsidRPr="005E5C1E" w:rsidRDefault="005E5C1E" w:rsidP="00E813C2">
            <w:pPr>
              <w:pStyle w:val="Largeprintbodycopy"/>
              <w:spacing w:before="120" w:after="120" w:line="276" w:lineRule="auto"/>
              <w:jc w:val="right"/>
              <w:rPr>
                <w:sz w:val="32"/>
                <w:szCs w:val="32"/>
              </w:rPr>
            </w:pPr>
            <w:r w:rsidRPr="005E5C1E">
              <w:rPr>
                <w:sz w:val="32"/>
                <w:szCs w:val="32"/>
              </w:rPr>
              <w:t>0.57</w:t>
            </w:r>
          </w:p>
        </w:tc>
      </w:tr>
    </w:tbl>
    <w:p w14:paraId="15D054D5" w14:textId="77777777" w:rsidR="00505B7C" w:rsidRPr="00505B7C" w:rsidRDefault="00505B7C" w:rsidP="00E813C2">
      <w:pPr>
        <w:pStyle w:val="Largeprintbodycopy"/>
        <w:spacing w:before="480" w:after="120"/>
      </w:pPr>
      <w:r w:rsidRPr="00505B7C">
        <w:t>*rhif wedi'i atal rhag adnabod unigolion</w:t>
      </w:r>
    </w:p>
    <w:p w14:paraId="74532028" w14:textId="77777777" w:rsidR="00505B7C" w:rsidRPr="00505B7C" w:rsidRDefault="00505B7C" w:rsidP="005E5C1E">
      <w:pPr>
        <w:pStyle w:val="Largeprintbodycopy"/>
        <w:spacing w:before="120"/>
      </w:pPr>
      <w:r w:rsidRPr="00505B7C">
        <w:t xml:space="preserve">** data ar goll gan 2 sefydliad </w:t>
      </w:r>
    </w:p>
    <w:p w14:paraId="410AA5D8" w14:textId="77777777" w:rsidR="00BB7FCA" w:rsidRDefault="00505B7C" w:rsidP="005E5C1E">
      <w:pPr>
        <w:pStyle w:val="Heading3"/>
      </w:pPr>
      <w:r w:rsidRPr="00505B7C">
        <w:lastRenderedPageBreak/>
        <w:t xml:space="preserve">Data </w:t>
      </w:r>
      <w:proofErr w:type="spellStart"/>
      <w:r w:rsidRPr="00505B7C">
        <w:t>byrddau</w:t>
      </w:r>
      <w:proofErr w:type="spellEnd"/>
      <w:r w:rsidRPr="00505B7C">
        <w:t xml:space="preserve"> </w:t>
      </w:r>
      <w:proofErr w:type="spellStart"/>
      <w:r w:rsidRPr="00505B7C">
        <w:t>rheoli</w:t>
      </w:r>
      <w:proofErr w:type="spellEnd"/>
    </w:p>
    <w:tbl>
      <w:tblPr>
        <w:tblW w:w="14596" w:type="dxa"/>
        <w:tblLayout w:type="fixed"/>
        <w:tblLook w:val="04A0" w:firstRow="1" w:lastRow="0" w:firstColumn="1" w:lastColumn="0" w:noHBand="0" w:noVBand="1"/>
      </w:tblPr>
      <w:tblGrid>
        <w:gridCol w:w="4248"/>
        <w:gridCol w:w="1560"/>
        <w:gridCol w:w="1701"/>
        <w:gridCol w:w="2268"/>
        <w:gridCol w:w="2409"/>
        <w:gridCol w:w="2410"/>
      </w:tblGrid>
      <w:tr w:rsidR="00B834A6" w:rsidRPr="003E3837" w14:paraId="38481D0A" w14:textId="77777777" w:rsidTr="00476EB3">
        <w:trPr>
          <w:trHeight w:val="1843"/>
          <w:tblHeader/>
        </w:trPr>
        <w:tc>
          <w:tcPr>
            <w:tcW w:w="4248" w:type="dxa"/>
            <w:tcBorders>
              <w:top w:val="single" w:sz="4" w:space="0" w:color="276F9C"/>
              <w:left w:val="single" w:sz="4" w:space="0" w:color="276F9C"/>
              <w:bottom w:val="single" w:sz="4" w:space="0" w:color="276F9C"/>
              <w:right w:val="single" w:sz="4" w:space="0" w:color="276F9C"/>
            </w:tcBorders>
            <w:vAlign w:val="center"/>
            <w:hideMark/>
          </w:tcPr>
          <w:p w14:paraId="4D228205" w14:textId="77777777" w:rsidR="003E3837" w:rsidRPr="003E3837" w:rsidRDefault="003E3837" w:rsidP="00662B22">
            <w:pPr>
              <w:spacing w:before="120" w:after="120" w:line="276" w:lineRule="auto"/>
              <w:rPr>
                <w:b/>
                <w:bCs/>
                <w:sz w:val="32"/>
                <w:szCs w:val="32"/>
                <w:lang w:val="cy-GB"/>
              </w:rPr>
            </w:pPr>
            <w:r w:rsidRPr="003E3837">
              <w:rPr>
                <w:b/>
                <w:bCs/>
                <w:sz w:val="32"/>
                <w:szCs w:val="32"/>
                <w:lang w:val="cy-GB"/>
              </w:rPr>
              <w:t>Data byrddau rheoli</w:t>
            </w:r>
          </w:p>
        </w:tc>
        <w:tc>
          <w:tcPr>
            <w:tcW w:w="1560" w:type="dxa"/>
            <w:tcBorders>
              <w:top w:val="single" w:sz="4" w:space="0" w:color="276F9C"/>
              <w:left w:val="nil"/>
              <w:bottom w:val="single" w:sz="4" w:space="0" w:color="276F9C"/>
              <w:right w:val="single" w:sz="4" w:space="0" w:color="276F9C"/>
            </w:tcBorders>
            <w:vAlign w:val="center"/>
            <w:hideMark/>
          </w:tcPr>
          <w:p w14:paraId="3FE2D0A9"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2022/23</w:t>
            </w:r>
          </w:p>
        </w:tc>
        <w:tc>
          <w:tcPr>
            <w:tcW w:w="1701" w:type="dxa"/>
            <w:tcBorders>
              <w:top w:val="single" w:sz="4" w:space="0" w:color="276F9C"/>
              <w:left w:val="nil"/>
              <w:bottom w:val="single" w:sz="4" w:space="0" w:color="276F9C"/>
              <w:right w:val="single" w:sz="4" w:space="0" w:color="276F9C"/>
            </w:tcBorders>
            <w:vAlign w:val="center"/>
            <w:hideMark/>
          </w:tcPr>
          <w:p w14:paraId="7B6BAADF"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2023/24**</w:t>
            </w:r>
          </w:p>
        </w:tc>
        <w:tc>
          <w:tcPr>
            <w:tcW w:w="2268" w:type="dxa"/>
            <w:tcBorders>
              <w:top w:val="single" w:sz="4" w:space="0" w:color="276F9C"/>
              <w:left w:val="nil"/>
              <w:bottom w:val="single" w:sz="4" w:space="0" w:color="276F9C"/>
              <w:right w:val="single" w:sz="4" w:space="0" w:color="276F9C"/>
            </w:tcBorders>
            <w:vAlign w:val="center"/>
            <w:hideMark/>
          </w:tcPr>
          <w:p w14:paraId="6C873827"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Canran newid</w:t>
            </w:r>
          </w:p>
        </w:tc>
        <w:tc>
          <w:tcPr>
            <w:tcW w:w="2409" w:type="dxa"/>
            <w:tcBorders>
              <w:top w:val="single" w:sz="4" w:space="0" w:color="276F9C"/>
              <w:left w:val="nil"/>
              <w:bottom w:val="single" w:sz="4" w:space="0" w:color="276F9C"/>
              <w:right w:val="single" w:sz="4" w:space="0" w:color="276F9C"/>
            </w:tcBorders>
            <w:vAlign w:val="center"/>
            <w:hideMark/>
          </w:tcPr>
          <w:p w14:paraId="1A8215D9"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Canran y gweithwyr</w:t>
            </w:r>
            <w:r w:rsidRPr="003E3837">
              <w:rPr>
                <w:b/>
                <w:bCs/>
                <w:sz w:val="32"/>
                <w:szCs w:val="32"/>
                <w:lang w:val="cy-GB"/>
              </w:rPr>
              <w:t xml:space="preserve"> </w:t>
            </w:r>
            <w:r w:rsidRPr="003E3837">
              <w:rPr>
                <w:sz w:val="32"/>
                <w:szCs w:val="32"/>
                <w:lang w:val="cy-GB"/>
              </w:rPr>
              <w:t>cyffredinol 2022/23</w:t>
            </w:r>
          </w:p>
        </w:tc>
        <w:tc>
          <w:tcPr>
            <w:tcW w:w="2410" w:type="dxa"/>
            <w:tcBorders>
              <w:top w:val="single" w:sz="4" w:space="0" w:color="276F9C"/>
              <w:left w:val="nil"/>
              <w:bottom w:val="single" w:sz="4" w:space="0" w:color="276F9C"/>
              <w:right w:val="single" w:sz="4" w:space="0" w:color="276F9C"/>
            </w:tcBorders>
            <w:vAlign w:val="center"/>
            <w:hideMark/>
          </w:tcPr>
          <w:p w14:paraId="0B8CEC0B"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Canran y gweithwyr</w:t>
            </w:r>
            <w:r w:rsidRPr="003E3837">
              <w:rPr>
                <w:b/>
                <w:bCs/>
                <w:sz w:val="32"/>
                <w:szCs w:val="32"/>
                <w:lang w:val="cy-GB"/>
              </w:rPr>
              <w:t xml:space="preserve"> </w:t>
            </w:r>
            <w:r w:rsidRPr="003E3837">
              <w:rPr>
                <w:sz w:val="32"/>
                <w:szCs w:val="32"/>
                <w:lang w:val="cy-GB"/>
              </w:rPr>
              <w:t>cyffredinol 2023/24***</w:t>
            </w:r>
          </w:p>
        </w:tc>
      </w:tr>
      <w:tr w:rsidR="00B834A6" w:rsidRPr="003E3837" w14:paraId="712C606F" w14:textId="77777777" w:rsidTr="00476EB3">
        <w:trPr>
          <w:trHeight w:val="624"/>
        </w:trPr>
        <w:tc>
          <w:tcPr>
            <w:tcW w:w="4248" w:type="dxa"/>
            <w:tcBorders>
              <w:top w:val="nil"/>
              <w:left w:val="single" w:sz="4" w:space="0" w:color="276F9C"/>
              <w:bottom w:val="single" w:sz="4" w:space="0" w:color="276F9C"/>
              <w:right w:val="single" w:sz="4" w:space="0" w:color="276F9C"/>
            </w:tcBorders>
            <w:shd w:val="clear" w:color="CAEDFB" w:fill="C9E2F2"/>
            <w:vAlign w:val="center"/>
            <w:hideMark/>
          </w:tcPr>
          <w:p w14:paraId="418EE791" w14:textId="77777777" w:rsidR="003E3837" w:rsidRPr="003E3837" w:rsidRDefault="003E3837" w:rsidP="00662B22">
            <w:pPr>
              <w:spacing w:before="120" w:after="120" w:line="276" w:lineRule="auto"/>
              <w:rPr>
                <w:sz w:val="32"/>
                <w:szCs w:val="32"/>
                <w:lang w:val="cy-GB"/>
              </w:rPr>
            </w:pPr>
            <w:r w:rsidRPr="003E3837">
              <w:rPr>
                <w:sz w:val="32"/>
                <w:szCs w:val="32"/>
                <w:lang w:val="cy-GB"/>
              </w:rPr>
              <w:t>Cyfanswm y bobl ar fyrddau rheoli</w:t>
            </w:r>
          </w:p>
        </w:tc>
        <w:tc>
          <w:tcPr>
            <w:tcW w:w="1560" w:type="dxa"/>
            <w:tcBorders>
              <w:top w:val="nil"/>
              <w:left w:val="nil"/>
              <w:bottom w:val="single" w:sz="4" w:space="0" w:color="276F9C"/>
              <w:right w:val="single" w:sz="4" w:space="0" w:color="276F9C"/>
            </w:tcBorders>
            <w:shd w:val="clear" w:color="CAEDFB" w:fill="C9E2F2"/>
            <w:vAlign w:val="center"/>
            <w:hideMark/>
          </w:tcPr>
          <w:p w14:paraId="225684D6"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567</w:t>
            </w:r>
          </w:p>
        </w:tc>
        <w:tc>
          <w:tcPr>
            <w:tcW w:w="1701" w:type="dxa"/>
            <w:tcBorders>
              <w:top w:val="nil"/>
              <w:left w:val="nil"/>
              <w:bottom w:val="single" w:sz="4" w:space="0" w:color="276F9C"/>
              <w:right w:val="single" w:sz="4" w:space="0" w:color="276F9C"/>
            </w:tcBorders>
            <w:shd w:val="clear" w:color="CAEDFB" w:fill="C9E2F2"/>
            <w:vAlign w:val="center"/>
            <w:hideMark/>
          </w:tcPr>
          <w:p w14:paraId="6C32D371"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523</w:t>
            </w:r>
          </w:p>
        </w:tc>
        <w:tc>
          <w:tcPr>
            <w:tcW w:w="2268" w:type="dxa"/>
            <w:tcBorders>
              <w:top w:val="nil"/>
              <w:left w:val="nil"/>
              <w:bottom w:val="single" w:sz="4" w:space="0" w:color="276F9C"/>
              <w:right w:val="single" w:sz="4" w:space="0" w:color="276F9C"/>
            </w:tcBorders>
            <w:shd w:val="clear" w:color="CAEDFB" w:fill="C9E2F2"/>
            <w:vAlign w:val="center"/>
            <w:hideMark/>
          </w:tcPr>
          <w:p w14:paraId="74E67DC0"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-7.76</w:t>
            </w:r>
          </w:p>
        </w:tc>
        <w:tc>
          <w:tcPr>
            <w:tcW w:w="2409" w:type="dxa"/>
            <w:tcBorders>
              <w:top w:val="nil"/>
              <w:left w:val="nil"/>
              <w:bottom w:val="single" w:sz="4" w:space="0" w:color="276F9C"/>
              <w:right w:val="single" w:sz="4" w:space="0" w:color="276F9C"/>
            </w:tcBorders>
            <w:shd w:val="clear" w:color="CAEDFB" w:fill="C9E2F2"/>
            <w:vAlign w:val="center"/>
            <w:hideMark/>
          </w:tcPr>
          <w:p w14:paraId="49731793"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w:t>
            </w:r>
          </w:p>
        </w:tc>
        <w:tc>
          <w:tcPr>
            <w:tcW w:w="2410" w:type="dxa"/>
            <w:tcBorders>
              <w:top w:val="nil"/>
              <w:left w:val="nil"/>
              <w:bottom w:val="single" w:sz="4" w:space="0" w:color="276F9C"/>
              <w:right w:val="single" w:sz="4" w:space="0" w:color="276F9C"/>
            </w:tcBorders>
            <w:shd w:val="clear" w:color="CAEDFB" w:fill="C9E2F2"/>
            <w:vAlign w:val="center"/>
            <w:hideMark/>
          </w:tcPr>
          <w:p w14:paraId="5F5C40BC"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w:t>
            </w:r>
          </w:p>
        </w:tc>
      </w:tr>
      <w:tr w:rsidR="00B834A6" w:rsidRPr="003E3837" w14:paraId="2BA0D603" w14:textId="77777777" w:rsidTr="00476EB3">
        <w:trPr>
          <w:trHeight w:val="936"/>
        </w:trPr>
        <w:tc>
          <w:tcPr>
            <w:tcW w:w="4248" w:type="dxa"/>
            <w:tcBorders>
              <w:top w:val="nil"/>
              <w:left w:val="single" w:sz="4" w:space="0" w:color="276F9C"/>
              <w:bottom w:val="single" w:sz="4" w:space="0" w:color="276F9C"/>
              <w:right w:val="single" w:sz="4" w:space="0" w:color="276F9C"/>
            </w:tcBorders>
            <w:vAlign w:val="center"/>
            <w:hideMark/>
          </w:tcPr>
          <w:p w14:paraId="4E7C70FE" w14:textId="77777777" w:rsidR="003E3837" w:rsidRPr="003E3837" w:rsidRDefault="003E3837" w:rsidP="00662B22">
            <w:pPr>
              <w:spacing w:before="120" w:after="120" w:line="276" w:lineRule="auto"/>
              <w:rPr>
                <w:sz w:val="32"/>
                <w:szCs w:val="32"/>
                <w:lang w:val="cy-GB"/>
              </w:rPr>
            </w:pPr>
            <w:r w:rsidRPr="003E3837">
              <w:rPr>
                <w:sz w:val="32"/>
                <w:szCs w:val="32"/>
                <w:lang w:val="cy-GB"/>
              </w:rPr>
              <w:t>Cyfanswm y bobl F/fyddar neu anabl ar fyrddau rheoli</w:t>
            </w:r>
          </w:p>
        </w:tc>
        <w:tc>
          <w:tcPr>
            <w:tcW w:w="1560" w:type="dxa"/>
            <w:tcBorders>
              <w:top w:val="nil"/>
              <w:left w:val="nil"/>
              <w:bottom w:val="single" w:sz="4" w:space="0" w:color="276F9C"/>
              <w:right w:val="single" w:sz="4" w:space="0" w:color="276F9C"/>
            </w:tcBorders>
            <w:vAlign w:val="center"/>
            <w:hideMark/>
          </w:tcPr>
          <w:p w14:paraId="1707A50E"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38</w:t>
            </w:r>
          </w:p>
        </w:tc>
        <w:tc>
          <w:tcPr>
            <w:tcW w:w="1701" w:type="dxa"/>
            <w:tcBorders>
              <w:top w:val="nil"/>
              <w:left w:val="nil"/>
              <w:bottom w:val="single" w:sz="4" w:space="0" w:color="276F9C"/>
              <w:right w:val="single" w:sz="4" w:space="0" w:color="276F9C"/>
            </w:tcBorders>
            <w:vAlign w:val="center"/>
            <w:hideMark/>
          </w:tcPr>
          <w:p w14:paraId="1B53C954"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66</w:t>
            </w:r>
          </w:p>
        </w:tc>
        <w:tc>
          <w:tcPr>
            <w:tcW w:w="2268" w:type="dxa"/>
            <w:tcBorders>
              <w:top w:val="nil"/>
              <w:left w:val="nil"/>
              <w:bottom w:val="single" w:sz="4" w:space="0" w:color="276F9C"/>
              <w:right w:val="single" w:sz="4" w:space="0" w:color="276F9C"/>
            </w:tcBorders>
            <w:vAlign w:val="center"/>
            <w:hideMark/>
          </w:tcPr>
          <w:p w14:paraId="785F5AAD"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73.68</w:t>
            </w:r>
          </w:p>
        </w:tc>
        <w:tc>
          <w:tcPr>
            <w:tcW w:w="2409" w:type="dxa"/>
            <w:tcBorders>
              <w:top w:val="nil"/>
              <w:left w:val="nil"/>
              <w:bottom w:val="single" w:sz="4" w:space="0" w:color="276F9C"/>
              <w:right w:val="single" w:sz="4" w:space="0" w:color="276F9C"/>
            </w:tcBorders>
            <w:vAlign w:val="center"/>
            <w:hideMark/>
          </w:tcPr>
          <w:p w14:paraId="7D26A3C4"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12.6</w:t>
            </w:r>
          </w:p>
        </w:tc>
        <w:tc>
          <w:tcPr>
            <w:tcW w:w="2410" w:type="dxa"/>
            <w:tcBorders>
              <w:top w:val="nil"/>
              <w:left w:val="nil"/>
              <w:bottom w:val="single" w:sz="4" w:space="0" w:color="276F9C"/>
              <w:right w:val="single" w:sz="4" w:space="0" w:color="276F9C"/>
            </w:tcBorders>
            <w:vAlign w:val="center"/>
            <w:hideMark/>
          </w:tcPr>
          <w:p w14:paraId="4E659F65"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12.6</w:t>
            </w:r>
          </w:p>
        </w:tc>
      </w:tr>
      <w:tr w:rsidR="00B834A6" w:rsidRPr="003E3837" w14:paraId="0B99807F" w14:textId="77777777" w:rsidTr="00476EB3">
        <w:trPr>
          <w:trHeight w:val="936"/>
        </w:trPr>
        <w:tc>
          <w:tcPr>
            <w:tcW w:w="4248" w:type="dxa"/>
            <w:tcBorders>
              <w:top w:val="nil"/>
              <w:left w:val="single" w:sz="4" w:space="0" w:color="276F9C"/>
              <w:bottom w:val="single" w:sz="4" w:space="0" w:color="276F9C"/>
              <w:right w:val="single" w:sz="4" w:space="0" w:color="276F9C"/>
            </w:tcBorders>
            <w:shd w:val="clear" w:color="CAEDFB" w:fill="C9E2F2"/>
            <w:vAlign w:val="center"/>
            <w:hideMark/>
          </w:tcPr>
          <w:p w14:paraId="543EEF48" w14:textId="77777777" w:rsidR="003E3837" w:rsidRPr="003E3837" w:rsidRDefault="003E3837" w:rsidP="00662B22">
            <w:pPr>
              <w:spacing w:before="120" w:after="120" w:line="276" w:lineRule="auto"/>
              <w:rPr>
                <w:sz w:val="32"/>
                <w:szCs w:val="32"/>
                <w:lang w:val="cy-GB"/>
              </w:rPr>
            </w:pPr>
            <w:r w:rsidRPr="003E3837">
              <w:rPr>
                <w:sz w:val="32"/>
                <w:szCs w:val="32"/>
                <w:lang w:val="cy-GB"/>
              </w:rPr>
              <w:t>Cyfanswm y bobl ethnig a diwylliannol amrywiol ar fyrddau rheoli</w:t>
            </w:r>
          </w:p>
        </w:tc>
        <w:tc>
          <w:tcPr>
            <w:tcW w:w="1560" w:type="dxa"/>
            <w:tcBorders>
              <w:top w:val="nil"/>
              <w:left w:val="nil"/>
              <w:bottom w:val="single" w:sz="4" w:space="0" w:color="276F9C"/>
              <w:right w:val="single" w:sz="4" w:space="0" w:color="276F9C"/>
            </w:tcBorders>
            <w:shd w:val="clear" w:color="CAEDFB" w:fill="C9E2F2"/>
            <w:vAlign w:val="center"/>
            <w:hideMark/>
          </w:tcPr>
          <w:p w14:paraId="0D6E6DDC"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77</w:t>
            </w:r>
          </w:p>
        </w:tc>
        <w:tc>
          <w:tcPr>
            <w:tcW w:w="1701" w:type="dxa"/>
            <w:tcBorders>
              <w:top w:val="nil"/>
              <w:left w:val="nil"/>
              <w:bottom w:val="single" w:sz="4" w:space="0" w:color="276F9C"/>
              <w:right w:val="single" w:sz="4" w:space="0" w:color="276F9C"/>
            </w:tcBorders>
            <w:shd w:val="clear" w:color="CAEDFB" w:fill="C9E2F2"/>
            <w:vAlign w:val="center"/>
            <w:hideMark/>
          </w:tcPr>
          <w:p w14:paraId="60793616"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60</w:t>
            </w:r>
          </w:p>
        </w:tc>
        <w:tc>
          <w:tcPr>
            <w:tcW w:w="2268" w:type="dxa"/>
            <w:tcBorders>
              <w:top w:val="nil"/>
              <w:left w:val="nil"/>
              <w:bottom w:val="single" w:sz="4" w:space="0" w:color="276F9C"/>
              <w:right w:val="single" w:sz="4" w:space="0" w:color="276F9C"/>
            </w:tcBorders>
            <w:shd w:val="clear" w:color="CAEDFB" w:fill="C9E2F2"/>
            <w:vAlign w:val="center"/>
            <w:hideMark/>
          </w:tcPr>
          <w:p w14:paraId="251CC76E"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-22.08</w:t>
            </w:r>
          </w:p>
        </w:tc>
        <w:tc>
          <w:tcPr>
            <w:tcW w:w="2409" w:type="dxa"/>
            <w:tcBorders>
              <w:top w:val="nil"/>
              <w:left w:val="nil"/>
              <w:bottom w:val="single" w:sz="4" w:space="0" w:color="276F9C"/>
              <w:right w:val="single" w:sz="4" w:space="0" w:color="276F9C"/>
            </w:tcBorders>
            <w:shd w:val="clear" w:color="CAEDFB" w:fill="C9E2F2"/>
            <w:vAlign w:val="center"/>
            <w:hideMark/>
          </w:tcPr>
          <w:p w14:paraId="5C1B8DD7"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11.5</w:t>
            </w:r>
          </w:p>
        </w:tc>
        <w:tc>
          <w:tcPr>
            <w:tcW w:w="2410" w:type="dxa"/>
            <w:tcBorders>
              <w:top w:val="nil"/>
              <w:left w:val="nil"/>
              <w:bottom w:val="single" w:sz="4" w:space="0" w:color="276F9C"/>
              <w:right w:val="single" w:sz="4" w:space="0" w:color="276F9C"/>
            </w:tcBorders>
            <w:shd w:val="clear" w:color="CAEDFB" w:fill="C9E2F2"/>
            <w:vAlign w:val="center"/>
            <w:hideMark/>
          </w:tcPr>
          <w:p w14:paraId="281D6ADE"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11.5</w:t>
            </w:r>
          </w:p>
        </w:tc>
      </w:tr>
      <w:tr w:rsidR="00B834A6" w:rsidRPr="003E3837" w14:paraId="466B7CA5" w14:textId="77777777" w:rsidTr="00476EB3">
        <w:trPr>
          <w:trHeight w:val="936"/>
        </w:trPr>
        <w:tc>
          <w:tcPr>
            <w:tcW w:w="4248" w:type="dxa"/>
            <w:tcBorders>
              <w:top w:val="nil"/>
              <w:left w:val="single" w:sz="4" w:space="0" w:color="276F9C"/>
              <w:bottom w:val="single" w:sz="4" w:space="0" w:color="276F9C"/>
              <w:right w:val="single" w:sz="4" w:space="0" w:color="276F9C"/>
            </w:tcBorders>
            <w:vAlign w:val="center"/>
            <w:hideMark/>
          </w:tcPr>
          <w:p w14:paraId="1AE3444F" w14:textId="77777777" w:rsidR="003E3837" w:rsidRPr="003E3837" w:rsidRDefault="003E3837" w:rsidP="00662B22">
            <w:pPr>
              <w:spacing w:before="120" w:after="120" w:line="276" w:lineRule="auto"/>
              <w:rPr>
                <w:sz w:val="32"/>
                <w:szCs w:val="32"/>
                <w:lang w:val="cy-GB"/>
              </w:rPr>
            </w:pPr>
            <w:r w:rsidRPr="003E3837">
              <w:rPr>
                <w:sz w:val="32"/>
                <w:szCs w:val="32"/>
                <w:lang w:val="cy-GB"/>
              </w:rPr>
              <w:t xml:space="preserve">Cyfanswm y lesbiaid, hoywon a </w:t>
            </w:r>
            <w:proofErr w:type="spellStart"/>
            <w:r w:rsidRPr="003E3837">
              <w:rPr>
                <w:sz w:val="32"/>
                <w:szCs w:val="32"/>
                <w:lang w:val="cy-GB"/>
              </w:rPr>
              <w:t>deurywolion</w:t>
            </w:r>
            <w:proofErr w:type="spellEnd"/>
            <w:r w:rsidRPr="003E3837">
              <w:rPr>
                <w:sz w:val="32"/>
                <w:szCs w:val="32"/>
                <w:lang w:val="cy-GB"/>
              </w:rPr>
              <w:t xml:space="preserve"> ar fyrddau rheoli</w:t>
            </w:r>
          </w:p>
        </w:tc>
        <w:tc>
          <w:tcPr>
            <w:tcW w:w="1560" w:type="dxa"/>
            <w:tcBorders>
              <w:top w:val="nil"/>
              <w:left w:val="nil"/>
              <w:bottom w:val="single" w:sz="4" w:space="0" w:color="276F9C"/>
              <w:right w:val="single" w:sz="4" w:space="0" w:color="276F9C"/>
            </w:tcBorders>
            <w:vAlign w:val="center"/>
            <w:hideMark/>
          </w:tcPr>
          <w:p w14:paraId="1BC038B5"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65</w:t>
            </w:r>
          </w:p>
        </w:tc>
        <w:tc>
          <w:tcPr>
            <w:tcW w:w="1701" w:type="dxa"/>
            <w:tcBorders>
              <w:top w:val="nil"/>
              <w:left w:val="nil"/>
              <w:bottom w:val="single" w:sz="4" w:space="0" w:color="276F9C"/>
              <w:right w:val="single" w:sz="4" w:space="0" w:color="276F9C"/>
            </w:tcBorders>
            <w:vAlign w:val="center"/>
            <w:hideMark/>
          </w:tcPr>
          <w:p w14:paraId="384C3F76"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73</w:t>
            </w:r>
          </w:p>
        </w:tc>
        <w:tc>
          <w:tcPr>
            <w:tcW w:w="2268" w:type="dxa"/>
            <w:tcBorders>
              <w:top w:val="nil"/>
              <w:left w:val="nil"/>
              <w:bottom w:val="single" w:sz="4" w:space="0" w:color="276F9C"/>
              <w:right w:val="single" w:sz="4" w:space="0" w:color="276F9C"/>
            </w:tcBorders>
            <w:vAlign w:val="center"/>
            <w:hideMark/>
          </w:tcPr>
          <w:p w14:paraId="602B6530"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12.31</w:t>
            </w:r>
          </w:p>
        </w:tc>
        <w:tc>
          <w:tcPr>
            <w:tcW w:w="2409" w:type="dxa"/>
            <w:tcBorders>
              <w:top w:val="nil"/>
              <w:left w:val="nil"/>
              <w:bottom w:val="single" w:sz="4" w:space="0" w:color="276F9C"/>
              <w:right w:val="single" w:sz="4" w:space="0" w:color="276F9C"/>
            </w:tcBorders>
            <w:vAlign w:val="center"/>
            <w:hideMark/>
          </w:tcPr>
          <w:p w14:paraId="7BD5BBAC"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14</w:t>
            </w:r>
          </w:p>
        </w:tc>
        <w:tc>
          <w:tcPr>
            <w:tcW w:w="2410" w:type="dxa"/>
            <w:tcBorders>
              <w:top w:val="nil"/>
              <w:left w:val="nil"/>
              <w:bottom w:val="single" w:sz="4" w:space="0" w:color="276F9C"/>
              <w:right w:val="single" w:sz="4" w:space="0" w:color="276F9C"/>
            </w:tcBorders>
            <w:vAlign w:val="center"/>
            <w:hideMark/>
          </w:tcPr>
          <w:p w14:paraId="518DC280"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14</w:t>
            </w:r>
          </w:p>
        </w:tc>
      </w:tr>
      <w:tr w:rsidR="00B834A6" w:rsidRPr="003E3837" w14:paraId="1FD36164" w14:textId="77777777" w:rsidTr="00476EB3">
        <w:trPr>
          <w:trHeight w:val="624"/>
        </w:trPr>
        <w:tc>
          <w:tcPr>
            <w:tcW w:w="4248" w:type="dxa"/>
            <w:tcBorders>
              <w:top w:val="nil"/>
              <w:left w:val="single" w:sz="4" w:space="0" w:color="276F9C"/>
              <w:bottom w:val="single" w:sz="4" w:space="0" w:color="276F9C"/>
              <w:right w:val="single" w:sz="4" w:space="0" w:color="276F9C"/>
            </w:tcBorders>
            <w:shd w:val="clear" w:color="CAEDFB" w:fill="C9E2F2"/>
            <w:vAlign w:val="center"/>
            <w:hideMark/>
          </w:tcPr>
          <w:p w14:paraId="24999F1C" w14:textId="77777777" w:rsidR="003E3837" w:rsidRPr="003E3837" w:rsidRDefault="003E3837" w:rsidP="00662B22">
            <w:pPr>
              <w:spacing w:before="120" w:after="120" w:line="276" w:lineRule="auto"/>
              <w:rPr>
                <w:sz w:val="32"/>
                <w:szCs w:val="32"/>
                <w:lang w:val="cy-GB"/>
              </w:rPr>
            </w:pPr>
            <w:r w:rsidRPr="003E3837">
              <w:rPr>
                <w:sz w:val="32"/>
                <w:szCs w:val="32"/>
                <w:lang w:val="cy-GB"/>
              </w:rPr>
              <w:t>Cyfanswm y bobl hŷn ar fyrddau rheoli</w:t>
            </w:r>
          </w:p>
        </w:tc>
        <w:tc>
          <w:tcPr>
            <w:tcW w:w="1560" w:type="dxa"/>
            <w:tcBorders>
              <w:top w:val="nil"/>
              <w:left w:val="nil"/>
              <w:bottom w:val="single" w:sz="4" w:space="0" w:color="276F9C"/>
              <w:right w:val="single" w:sz="4" w:space="0" w:color="276F9C"/>
            </w:tcBorders>
            <w:shd w:val="clear" w:color="CAEDFB" w:fill="C9E2F2"/>
            <w:vAlign w:val="center"/>
            <w:hideMark/>
          </w:tcPr>
          <w:p w14:paraId="3479AE7E"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241</w:t>
            </w:r>
          </w:p>
        </w:tc>
        <w:tc>
          <w:tcPr>
            <w:tcW w:w="1701" w:type="dxa"/>
            <w:tcBorders>
              <w:top w:val="nil"/>
              <w:left w:val="nil"/>
              <w:bottom w:val="single" w:sz="4" w:space="0" w:color="276F9C"/>
              <w:right w:val="single" w:sz="4" w:space="0" w:color="276F9C"/>
            </w:tcBorders>
            <w:shd w:val="clear" w:color="CAEDFB" w:fill="C9E2F2"/>
            <w:vAlign w:val="center"/>
            <w:hideMark/>
          </w:tcPr>
          <w:p w14:paraId="3B27EFE4"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247</w:t>
            </w:r>
          </w:p>
        </w:tc>
        <w:tc>
          <w:tcPr>
            <w:tcW w:w="2268" w:type="dxa"/>
            <w:tcBorders>
              <w:top w:val="nil"/>
              <w:left w:val="nil"/>
              <w:bottom w:val="single" w:sz="4" w:space="0" w:color="276F9C"/>
              <w:right w:val="single" w:sz="4" w:space="0" w:color="276F9C"/>
            </w:tcBorders>
            <w:shd w:val="clear" w:color="CAEDFB" w:fill="C9E2F2"/>
            <w:vAlign w:val="center"/>
            <w:hideMark/>
          </w:tcPr>
          <w:p w14:paraId="062AC8AF"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2.49</w:t>
            </w:r>
          </w:p>
        </w:tc>
        <w:tc>
          <w:tcPr>
            <w:tcW w:w="2409" w:type="dxa"/>
            <w:tcBorders>
              <w:top w:val="nil"/>
              <w:left w:val="nil"/>
              <w:bottom w:val="single" w:sz="4" w:space="0" w:color="276F9C"/>
              <w:right w:val="single" w:sz="4" w:space="0" w:color="276F9C"/>
            </w:tcBorders>
            <w:shd w:val="clear" w:color="CAEDFB" w:fill="C9E2F2"/>
            <w:vAlign w:val="center"/>
            <w:hideMark/>
          </w:tcPr>
          <w:p w14:paraId="3261A6A9"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47.2</w:t>
            </w:r>
          </w:p>
        </w:tc>
        <w:tc>
          <w:tcPr>
            <w:tcW w:w="2410" w:type="dxa"/>
            <w:tcBorders>
              <w:top w:val="nil"/>
              <w:left w:val="nil"/>
              <w:bottom w:val="single" w:sz="4" w:space="0" w:color="276F9C"/>
              <w:right w:val="single" w:sz="4" w:space="0" w:color="276F9C"/>
            </w:tcBorders>
            <w:shd w:val="clear" w:color="CAEDFB" w:fill="C9E2F2"/>
            <w:vAlign w:val="center"/>
            <w:hideMark/>
          </w:tcPr>
          <w:p w14:paraId="67436700"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47.2</w:t>
            </w:r>
          </w:p>
        </w:tc>
      </w:tr>
      <w:tr w:rsidR="00B834A6" w:rsidRPr="003E3837" w14:paraId="3CA3D7F3" w14:textId="77777777" w:rsidTr="00476EB3">
        <w:trPr>
          <w:trHeight w:val="936"/>
        </w:trPr>
        <w:tc>
          <w:tcPr>
            <w:tcW w:w="4248" w:type="dxa"/>
            <w:tcBorders>
              <w:top w:val="nil"/>
              <w:left w:val="single" w:sz="4" w:space="0" w:color="276F9C"/>
              <w:bottom w:val="single" w:sz="4" w:space="0" w:color="276F9C"/>
              <w:right w:val="single" w:sz="4" w:space="0" w:color="276F9C"/>
            </w:tcBorders>
            <w:vAlign w:val="center"/>
            <w:hideMark/>
          </w:tcPr>
          <w:p w14:paraId="0B4BEC82" w14:textId="77777777" w:rsidR="003E3837" w:rsidRPr="003E3837" w:rsidRDefault="003E3837" w:rsidP="00662B22">
            <w:pPr>
              <w:spacing w:before="120" w:after="120" w:line="276" w:lineRule="auto"/>
              <w:rPr>
                <w:sz w:val="32"/>
                <w:szCs w:val="32"/>
                <w:lang w:val="cy-GB"/>
              </w:rPr>
            </w:pPr>
            <w:r w:rsidRPr="003E3837">
              <w:rPr>
                <w:sz w:val="32"/>
                <w:szCs w:val="32"/>
                <w:lang w:val="cy-GB"/>
              </w:rPr>
              <w:lastRenderedPageBreak/>
              <w:t xml:space="preserve">Cyfanswm y bobl grefyddol ar fyrddau rheoli </w:t>
            </w:r>
          </w:p>
        </w:tc>
        <w:tc>
          <w:tcPr>
            <w:tcW w:w="1560" w:type="dxa"/>
            <w:tcBorders>
              <w:top w:val="nil"/>
              <w:left w:val="nil"/>
              <w:bottom w:val="single" w:sz="4" w:space="0" w:color="276F9C"/>
              <w:right w:val="single" w:sz="4" w:space="0" w:color="276F9C"/>
            </w:tcBorders>
            <w:vAlign w:val="center"/>
            <w:hideMark/>
          </w:tcPr>
          <w:p w14:paraId="7ABCED06"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102</w:t>
            </w:r>
          </w:p>
        </w:tc>
        <w:tc>
          <w:tcPr>
            <w:tcW w:w="1701" w:type="dxa"/>
            <w:tcBorders>
              <w:top w:val="nil"/>
              <w:left w:val="nil"/>
              <w:bottom w:val="single" w:sz="4" w:space="0" w:color="276F9C"/>
              <w:right w:val="single" w:sz="4" w:space="0" w:color="276F9C"/>
            </w:tcBorders>
            <w:vAlign w:val="center"/>
            <w:hideMark/>
          </w:tcPr>
          <w:p w14:paraId="3CDDE90E"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75</w:t>
            </w:r>
          </w:p>
        </w:tc>
        <w:tc>
          <w:tcPr>
            <w:tcW w:w="2268" w:type="dxa"/>
            <w:tcBorders>
              <w:top w:val="nil"/>
              <w:left w:val="nil"/>
              <w:bottom w:val="single" w:sz="4" w:space="0" w:color="276F9C"/>
              <w:right w:val="single" w:sz="4" w:space="0" w:color="276F9C"/>
            </w:tcBorders>
            <w:vAlign w:val="center"/>
            <w:hideMark/>
          </w:tcPr>
          <w:p w14:paraId="28428AE4"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-26.47</w:t>
            </w:r>
          </w:p>
        </w:tc>
        <w:tc>
          <w:tcPr>
            <w:tcW w:w="2409" w:type="dxa"/>
            <w:tcBorders>
              <w:top w:val="nil"/>
              <w:left w:val="nil"/>
              <w:bottom w:val="single" w:sz="4" w:space="0" w:color="276F9C"/>
              <w:right w:val="single" w:sz="4" w:space="0" w:color="276F9C"/>
            </w:tcBorders>
            <w:vAlign w:val="center"/>
            <w:hideMark/>
          </w:tcPr>
          <w:p w14:paraId="1BD70746"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14.3</w:t>
            </w:r>
          </w:p>
        </w:tc>
        <w:tc>
          <w:tcPr>
            <w:tcW w:w="2410" w:type="dxa"/>
            <w:tcBorders>
              <w:top w:val="nil"/>
              <w:left w:val="nil"/>
              <w:bottom w:val="single" w:sz="4" w:space="0" w:color="276F9C"/>
              <w:right w:val="single" w:sz="4" w:space="0" w:color="276F9C"/>
            </w:tcBorders>
            <w:vAlign w:val="center"/>
            <w:hideMark/>
          </w:tcPr>
          <w:p w14:paraId="233ED5FC"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14.3</w:t>
            </w:r>
          </w:p>
        </w:tc>
      </w:tr>
      <w:tr w:rsidR="00B834A6" w:rsidRPr="003E3837" w14:paraId="10FB12FA" w14:textId="77777777" w:rsidTr="00476EB3">
        <w:trPr>
          <w:trHeight w:val="936"/>
        </w:trPr>
        <w:tc>
          <w:tcPr>
            <w:tcW w:w="4248" w:type="dxa"/>
            <w:tcBorders>
              <w:top w:val="nil"/>
              <w:left w:val="single" w:sz="4" w:space="0" w:color="276F9C"/>
              <w:bottom w:val="single" w:sz="4" w:space="0" w:color="276F9C"/>
              <w:right w:val="single" w:sz="4" w:space="0" w:color="276F9C"/>
            </w:tcBorders>
            <w:shd w:val="clear" w:color="CAEDFB" w:fill="C9E2F2"/>
            <w:vAlign w:val="center"/>
            <w:hideMark/>
          </w:tcPr>
          <w:p w14:paraId="74A04FFA" w14:textId="77777777" w:rsidR="003E3837" w:rsidRPr="003E3837" w:rsidRDefault="003E3837" w:rsidP="00662B22">
            <w:pPr>
              <w:spacing w:before="120" w:after="120" w:line="276" w:lineRule="auto"/>
              <w:rPr>
                <w:sz w:val="32"/>
                <w:szCs w:val="32"/>
                <w:lang w:val="cy-GB"/>
              </w:rPr>
            </w:pPr>
            <w:r w:rsidRPr="003E3837">
              <w:rPr>
                <w:sz w:val="32"/>
                <w:szCs w:val="32"/>
                <w:lang w:val="cy-GB"/>
              </w:rPr>
              <w:t>Cyfanswm y bobl sy'n feichiog neu ar gyfnod mamolaeth ar fyrddau rheoli</w:t>
            </w:r>
          </w:p>
        </w:tc>
        <w:tc>
          <w:tcPr>
            <w:tcW w:w="1560" w:type="dxa"/>
            <w:tcBorders>
              <w:top w:val="nil"/>
              <w:left w:val="nil"/>
              <w:bottom w:val="single" w:sz="4" w:space="0" w:color="276F9C"/>
              <w:right w:val="single" w:sz="4" w:space="0" w:color="276F9C"/>
            </w:tcBorders>
            <w:shd w:val="clear" w:color="CAEDFB" w:fill="C9E2F2"/>
            <w:vAlign w:val="center"/>
            <w:hideMark/>
          </w:tcPr>
          <w:p w14:paraId="45292DB2"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11</w:t>
            </w:r>
          </w:p>
        </w:tc>
        <w:tc>
          <w:tcPr>
            <w:tcW w:w="1701" w:type="dxa"/>
            <w:tcBorders>
              <w:top w:val="nil"/>
              <w:left w:val="nil"/>
              <w:bottom w:val="single" w:sz="4" w:space="0" w:color="276F9C"/>
              <w:right w:val="single" w:sz="4" w:space="0" w:color="276F9C"/>
            </w:tcBorders>
            <w:shd w:val="clear" w:color="CAEDFB" w:fill="C9E2F2"/>
            <w:vAlign w:val="center"/>
            <w:hideMark/>
          </w:tcPr>
          <w:p w14:paraId="57CAD383"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7</w:t>
            </w:r>
          </w:p>
        </w:tc>
        <w:tc>
          <w:tcPr>
            <w:tcW w:w="2268" w:type="dxa"/>
            <w:tcBorders>
              <w:top w:val="nil"/>
              <w:left w:val="nil"/>
              <w:bottom w:val="single" w:sz="4" w:space="0" w:color="276F9C"/>
              <w:right w:val="single" w:sz="4" w:space="0" w:color="276F9C"/>
            </w:tcBorders>
            <w:shd w:val="clear" w:color="CAEDFB" w:fill="C9E2F2"/>
            <w:vAlign w:val="center"/>
            <w:hideMark/>
          </w:tcPr>
          <w:p w14:paraId="1B213E3B"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-36.36</w:t>
            </w:r>
          </w:p>
        </w:tc>
        <w:tc>
          <w:tcPr>
            <w:tcW w:w="2409" w:type="dxa"/>
            <w:tcBorders>
              <w:top w:val="nil"/>
              <w:left w:val="nil"/>
              <w:bottom w:val="single" w:sz="4" w:space="0" w:color="276F9C"/>
              <w:right w:val="single" w:sz="4" w:space="0" w:color="276F9C"/>
            </w:tcBorders>
            <w:shd w:val="clear" w:color="CAEDFB" w:fill="C9E2F2"/>
            <w:vAlign w:val="center"/>
            <w:hideMark/>
          </w:tcPr>
          <w:p w14:paraId="655D17A7"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1.3</w:t>
            </w:r>
          </w:p>
        </w:tc>
        <w:tc>
          <w:tcPr>
            <w:tcW w:w="2410" w:type="dxa"/>
            <w:tcBorders>
              <w:top w:val="nil"/>
              <w:left w:val="nil"/>
              <w:bottom w:val="single" w:sz="4" w:space="0" w:color="276F9C"/>
              <w:right w:val="single" w:sz="4" w:space="0" w:color="276F9C"/>
            </w:tcBorders>
            <w:shd w:val="clear" w:color="CAEDFB" w:fill="C9E2F2"/>
            <w:vAlign w:val="center"/>
            <w:hideMark/>
          </w:tcPr>
          <w:p w14:paraId="3F6140AD"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1.3</w:t>
            </w:r>
          </w:p>
        </w:tc>
      </w:tr>
      <w:tr w:rsidR="00B834A6" w:rsidRPr="003E3837" w14:paraId="53A2D13B" w14:textId="77777777" w:rsidTr="00476EB3">
        <w:trPr>
          <w:trHeight w:val="624"/>
        </w:trPr>
        <w:tc>
          <w:tcPr>
            <w:tcW w:w="4248" w:type="dxa"/>
            <w:tcBorders>
              <w:top w:val="nil"/>
              <w:left w:val="single" w:sz="4" w:space="0" w:color="276F9C"/>
              <w:bottom w:val="single" w:sz="4" w:space="0" w:color="276F9C"/>
              <w:right w:val="single" w:sz="4" w:space="0" w:color="276F9C"/>
            </w:tcBorders>
            <w:vAlign w:val="center"/>
            <w:hideMark/>
          </w:tcPr>
          <w:p w14:paraId="0B13CA67" w14:textId="77777777" w:rsidR="003E3837" w:rsidRPr="003E3837" w:rsidRDefault="003E3837" w:rsidP="00662B22">
            <w:pPr>
              <w:spacing w:before="120" w:after="120" w:line="276" w:lineRule="auto"/>
              <w:rPr>
                <w:sz w:val="32"/>
                <w:szCs w:val="32"/>
                <w:lang w:val="cy-GB"/>
              </w:rPr>
            </w:pPr>
            <w:r w:rsidRPr="003E3837">
              <w:rPr>
                <w:sz w:val="32"/>
                <w:szCs w:val="32"/>
                <w:lang w:val="cy-GB"/>
              </w:rPr>
              <w:t xml:space="preserve">Cyfanswm y bobl </w:t>
            </w:r>
            <w:proofErr w:type="spellStart"/>
            <w:r w:rsidRPr="003E3837">
              <w:rPr>
                <w:sz w:val="32"/>
                <w:szCs w:val="32"/>
                <w:lang w:val="cy-GB"/>
              </w:rPr>
              <w:t>drawsryweddol</w:t>
            </w:r>
            <w:proofErr w:type="spellEnd"/>
            <w:r w:rsidRPr="003E3837">
              <w:rPr>
                <w:sz w:val="32"/>
                <w:szCs w:val="32"/>
                <w:lang w:val="cy-GB"/>
              </w:rPr>
              <w:t xml:space="preserve"> ar fyrddau rheoli</w:t>
            </w:r>
          </w:p>
        </w:tc>
        <w:tc>
          <w:tcPr>
            <w:tcW w:w="1560" w:type="dxa"/>
            <w:tcBorders>
              <w:top w:val="nil"/>
              <w:left w:val="nil"/>
              <w:bottom w:val="single" w:sz="4" w:space="0" w:color="276F9C"/>
              <w:right w:val="single" w:sz="4" w:space="0" w:color="276F9C"/>
            </w:tcBorders>
            <w:vAlign w:val="center"/>
            <w:hideMark/>
          </w:tcPr>
          <w:p w14:paraId="11489322"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w:t>
            </w:r>
          </w:p>
        </w:tc>
        <w:tc>
          <w:tcPr>
            <w:tcW w:w="1701" w:type="dxa"/>
            <w:tcBorders>
              <w:top w:val="nil"/>
              <w:left w:val="nil"/>
              <w:bottom w:val="single" w:sz="4" w:space="0" w:color="276F9C"/>
              <w:right w:val="single" w:sz="4" w:space="0" w:color="276F9C"/>
            </w:tcBorders>
            <w:vAlign w:val="center"/>
            <w:hideMark/>
          </w:tcPr>
          <w:p w14:paraId="28413E4B"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w:t>
            </w:r>
          </w:p>
        </w:tc>
        <w:tc>
          <w:tcPr>
            <w:tcW w:w="2268" w:type="dxa"/>
            <w:tcBorders>
              <w:top w:val="nil"/>
              <w:left w:val="nil"/>
              <w:bottom w:val="single" w:sz="4" w:space="0" w:color="276F9C"/>
              <w:right w:val="single" w:sz="4" w:space="0" w:color="276F9C"/>
            </w:tcBorders>
            <w:vAlign w:val="center"/>
            <w:hideMark/>
          </w:tcPr>
          <w:p w14:paraId="69FF8CE6"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Amherthnasol</w:t>
            </w:r>
          </w:p>
        </w:tc>
        <w:tc>
          <w:tcPr>
            <w:tcW w:w="2409" w:type="dxa"/>
            <w:tcBorders>
              <w:top w:val="nil"/>
              <w:left w:val="nil"/>
              <w:bottom w:val="single" w:sz="4" w:space="0" w:color="276F9C"/>
              <w:right w:val="single" w:sz="4" w:space="0" w:color="276F9C"/>
            </w:tcBorders>
            <w:vAlign w:val="center"/>
            <w:hideMark/>
          </w:tcPr>
          <w:p w14:paraId="0BCD429A"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Amherthnasol</w:t>
            </w:r>
          </w:p>
        </w:tc>
        <w:tc>
          <w:tcPr>
            <w:tcW w:w="2410" w:type="dxa"/>
            <w:tcBorders>
              <w:top w:val="nil"/>
              <w:left w:val="nil"/>
              <w:bottom w:val="single" w:sz="4" w:space="0" w:color="276F9C"/>
              <w:right w:val="single" w:sz="4" w:space="0" w:color="276F9C"/>
            </w:tcBorders>
            <w:vAlign w:val="center"/>
            <w:hideMark/>
          </w:tcPr>
          <w:p w14:paraId="5C80C8C3"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Amherthnasol</w:t>
            </w:r>
          </w:p>
        </w:tc>
      </w:tr>
      <w:tr w:rsidR="00B834A6" w:rsidRPr="003E3837" w14:paraId="69C7B8FA" w14:textId="77777777" w:rsidTr="00476EB3">
        <w:trPr>
          <w:trHeight w:val="624"/>
        </w:trPr>
        <w:tc>
          <w:tcPr>
            <w:tcW w:w="4248" w:type="dxa"/>
            <w:tcBorders>
              <w:top w:val="nil"/>
              <w:left w:val="single" w:sz="4" w:space="0" w:color="276F9C"/>
              <w:bottom w:val="single" w:sz="4" w:space="0" w:color="276F9C"/>
              <w:right w:val="single" w:sz="4" w:space="0" w:color="276F9C"/>
            </w:tcBorders>
            <w:shd w:val="clear" w:color="CAEDFB" w:fill="C9E2F2"/>
            <w:vAlign w:val="center"/>
            <w:hideMark/>
          </w:tcPr>
          <w:p w14:paraId="2841AFF5" w14:textId="77777777" w:rsidR="003E3837" w:rsidRPr="003E3837" w:rsidRDefault="003E3837" w:rsidP="00662B22">
            <w:pPr>
              <w:spacing w:before="120" w:after="120" w:line="276" w:lineRule="auto"/>
              <w:rPr>
                <w:sz w:val="32"/>
                <w:szCs w:val="32"/>
                <w:lang w:val="cy-GB"/>
              </w:rPr>
            </w:pPr>
            <w:r w:rsidRPr="003E3837">
              <w:rPr>
                <w:sz w:val="32"/>
                <w:szCs w:val="32"/>
                <w:lang w:val="cy-GB"/>
              </w:rPr>
              <w:t>Cyfanswm y bobl ifanc ar fyrddau rheoli</w:t>
            </w:r>
          </w:p>
        </w:tc>
        <w:tc>
          <w:tcPr>
            <w:tcW w:w="1560" w:type="dxa"/>
            <w:tcBorders>
              <w:top w:val="nil"/>
              <w:left w:val="nil"/>
              <w:bottom w:val="single" w:sz="4" w:space="0" w:color="276F9C"/>
              <w:right w:val="single" w:sz="4" w:space="0" w:color="276F9C"/>
            </w:tcBorders>
            <w:shd w:val="clear" w:color="CAEDFB" w:fill="C9E2F2"/>
            <w:vAlign w:val="center"/>
            <w:hideMark/>
          </w:tcPr>
          <w:p w14:paraId="7B081694"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13</w:t>
            </w:r>
          </w:p>
        </w:tc>
        <w:tc>
          <w:tcPr>
            <w:tcW w:w="1701" w:type="dxa"/>
            <w:tcBorders>
              <w:top w:val="nil"/>
              <w:left w:val="nil"/>
              <w:bottom w:val="single" w:sz="4" w:space="0" w:color="276F9C"/>
              <w:right w:val="single" w:sz="4" w:space="0" w:color="276F9C"/>
            </w:tcBorders>
            <w:shd w:val="clear" w:color="CAEDFB" w:fill="C9E2F2"/>
            <w:vAlign w:val="center"/>
            <w:hideMark/>
          </w:tcPr>
          <w:p w14:paraId="00571E09"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11</w:t>
            </w:r>
          </w:p>
        </w:tc>
        <w:tc>
          <w:tcPr>
            <w:tcW w:w="2268" w:type="dxa"/>
            <w:tcBorders>
              <w:top w:val="nil"/>
              <w:left w:val="nil"/>
              <w:bottom w:val="single" w:sz="4" w:space="0" w:color="276F9C"/>
              <w:right w:val="single" w:sz="4" w:space="0" w:color="276F9C"/>
            </w:tcBorders>
            <w:shd w:val="clear" w:color="CAEDFB" w:fill="C9E2F2"/>
            <w:vAlign w:val="center"/>
            <w:hideMark/>
          </w:tcPr>
          <w:p w14:paraId="2927F2E6" w14:textId="77777777" w:rsidR="003E3837" w:rsidRPr="003E3837" w:rsidRDefault="003E3837" w:rsidP="00B834A6">
            <w:pPr>
              <w:spacing w:before="120" w:after="120" w:line="276" w:lineRule="auto"/>
              <w:jc w:val="right"/>
              <w:rPr>
                <w:b/>
                <w:bCs/>
                <w:sz w:val="32"/>
                <w:szCs w:val="32"/>
                <w:lang w:val="cy-GB"/>
              </w:rPr>
            </w:pPr>
            <w:r w:rsidRPr="003E3837">
              <w:rPr>
                <w:b/>
                <w:bCs/>
                <w:sz w:val="32"/>
                <w:szCs w:val="32"/>
                <w:lang w:val="cy-GB"/>
              </w:rPr>
              <w:t>-15.38</w:t>
            </w:r>
          </w:p>
        </w:tc>
        <w:tc>
          <w:tcPr>
            <w:tcW w:w="2409" w:type="dxa"/>
            <w:tcBorders>
              <w:top w:val="nil"/>
              <w:left w:val="nil"/>
              <w:bottom w:val="single" w:sz="4" w:space="0" w:color="276F9C"/>
              <w:right w:val="single" w:sz="4" w:space="0" w:color="276F9C"/>
            </w:tcBorders>
            <w:shd w:val="clear" w:color="CAEDFB" w:fill="C9E2F2"/>
            <w:vAlign w:val="center"/>
            <w:hideMark/>
          </w:tcPr>
          <w:p w14:paraId="7C9E1ACC"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2.1</w:t>
            </w:r>
          </w:p>
        </w:tc>
        <w:tc>
          <w:tcPr>
            <w:tcW w:w="2410" w:type="dxa"/>
            <w:tcBorders>
              <w:top w:val="nil"/>
              <w:left w:val="nil"/>
              <w:bottom w:val="single" w:sz="4" w:space="0" w:color="276F9C"/>
              <w:right w:val="single" w:sz="4" w:space="0" w:color="276F9C"/>
            </w:tcBorders>
            <w:shd w:val="clear" w:color="CAEDFB" w:fill="C9E2F2"/>
            <w:vAlign w:val="center"/>
            <w:hideMark/>
          </w:tcPr>
          <w:p w14:paraId="58770A01" w14:textId="77777777" w:rsidR="003E3837" w:rsidRPr="003E3837" w:rsidRDefault="003E3837" w:rsidP="00B834A6">
            <w:pPr>
              <w:spacing w:before="120" w:after="120" w:line="276" w:lineRule="auto"/>
              <w:jc w:val="right"/>
              <w:rPr>
                <w:sz w:val="32"/>
                <w:szCs w:val="32"/>
                <w:lang w:val="cy-GB"/>
              </w:rPr>
            </w:pPr>
            <w:r w:rsidRPr="003E3837">
              <w:rPr>
                <w:sz w:val="32"/>
                <w:szCs w:val="32"/>
                <w:lang w:val="cy-GB"/>
              </w:rPr>
              <w:t>2.1</w:t>
            </w:r>
          </w:p>
        </w:tc>
      </w:tr>
    </w:tbl>
    <w:p w14:paraId="0E4FCE21" w14:textId="77777777" w:rsidR="00505B7C" w:rsidRPr="00505B7C" w:rsidRDefault="00505B7C" w:rsidP="00930C0E">
      <w:pPr>
        <w:pStyle w:val="Largeprintbodycopy"/>
        <w:spacing w:before="480"/>
      </w:pPr>
      <w:r w:rsidRPr="00505B7C">
        <w:t>** data ar goll gan 2 sefydliad</w:t>
      </w:r>
    </w:p>
    <w:p w14:paraId="26A37698" w14:textId="77777777" w:rsidR="00505B7C" w:rsidRPr="00505B7C" w:rsidRDefault="00505B7C" w:rsidP="005E5C1E">
      <w:pPr>
        <w:pStyle w:val="Heading3"/>
        <w:spacing w:before="120"/>
        <w:rPr>
          <w:lang w:val="cy-GB"/>
        </w:rPr>
      </w:pPr>
      <w:r w:rsidRPr="00505B7C">
        <w:rPr>
          <w:lang w:val="cy-GB"/>
        </w:rPr>
        <w:lastRenderedPageBreak/>
        <w:t>Y Loteri</w:t>
      </w:r>
    </w:p>
    <w:p w14:paraId="68097E4E" w14:textId="77777777" w:rsidR="00505B7C" w:rsidRPr="00505B7C" w:rsidRDefault="00505B7C" w:rsidP="005E5C1E">
      <w:pPr>
        <w:pStyle w:val="Largeprintbodycopy"/>
        <w:spacing w:before="120"/>
      </w:pPr>
      <w:r w:rsidRPr="00505B7C">
        <w:t xml:space="preserve">Yn 2023/24 aeth 29.4% o holl grantiau'r Loteri i brosiectau a oedd yn targedu pobl F/fyddar neu anabl. Roedd hyn yn 33.4% o’r holl grantiau, sef £4,665,250. Roedd 19.5% o’r prosiectau gydag arian y Loteri’n targedu cynulleidfaoedd ethnig a diwylliannol amrywiol, sef £2,500,455. Roedd 13.6% o’r prosiectau gydag arian y Loteri yn targedu plant a phobl ifanc. Cawsant 19.5% o’r holl arian, sef £2,734,091. Roedd prosiectau a oedd yn targedu pobl hŷn a chynulleidfaoedd </w:t>
      </w:r>
      <w:proofErr w:type="spellStart"/>
      <w:r w:rsidRPr="00505B7C">
        <w:t>lesbiaidd</w:t>
      </w:r>
      <w:proofErr w:type="spellEnd"/>
      <w:r w:rsidRPr="00505B7C">
        <w:t xml:space="preserve">, hoyw a deurywiol yn cynnwys cyfrannau tebyg o holl grantiau’r Loteri (7.4% a 7.3%). Ond cafodd prosiectau oedd yn targedu pobl hŷn 9% o arian y Loteri, o'i gymharu â 6.4% i brosiectau oedd yn targedu lesbiaid, hoywon a </w:t>
      </w:r>
      <w:proofErr w:type="spellStart"/>
      <w:r w:rsidRPr="00505B7C">
        <w:t>deurywolion</w:t>
      </w:r>
      <w:proofErr w:type="spellEnd"/>
      <w:r w:rsidRPr="00505B7C">
        <w:t xml:space="preserve"> sef gwahaniaeth o £360,038.</w:t>
      </w:r>
    </w:p>
    <w:p w14:paraId="75B206F0" w14:textId="77777777" w:rsidR="00B5660B" w:rsidRDefault="00B5660B">
      <w:pPr>
        <w:spacing w:before="0" w:after="160" w:line="259" w:lineRule="auto"/>
        <w:rPr>
          <w:szCs w:val="48"/>
          <w:lang w:val="cy-GB" w:eastAsia="en-GB"/>
        </w:rPr>
      </w:pPr>
      <w:r>
        <w:br w:type="page"/>
      </w:r>
    </w:p>
    <w:p w14:paraId="4F3F756A" w14:textId="07557D3B" w:rsidR="00505B7C" w:rsidRPr="00505B7C" w:rsidRDefault="00505B7C" w:rsidP="005E5C1E">
      <w:pPr>
        <w:pStyle w:val="Largeprintbodycopy"/>
        <w:spacing w:before="120"/>
      </w:pPr>
      <w:r w:rsidRPr="00505B7C">
        <w:lastRenderedPageBreak/>
        <w:t>Rhwng 2022/23 a 2023/24, gostyngodd yr arian ar gyfer prosiectau a oedd yn targedu:</w:t>
      </w:r>
    </w:p>
    <w:p w14:paraId="50883FBE" w14:textId="79050679" w:rsidR="00505B7C" w:rsidRPr="00505B7C" w:rsidRDefault="00505B7C" w:rsidP="00726C26">
      <w:pPr>
        <w:pStyle w:val="ListParagraph"/>
        <w:spacing w:before="120" w:after="240"/>
        <w:ind w:hanging="720"/>
      </w:pPr>
      <w:r w:rsidRPr="00505B7C">
        <w:t>pobl ethnig a diwylliannol amrywiol</w:t>
      </w:r>
      <w:r w:rsidR="00355E96">
        <w:t>.</w:t>
      </w:r>
    </w:p>
    <w:p w14:paraId="16024CDE" w14:textId="50D65AE0" w:rsidR="00505B7C" w:rsidRPr="00505B7C" w:rsidRDefault="00505B7C" w:rsidP="00726C26">
      <w:pPr>
        <w:pStyle w:val="ListParagraph"/>
        <w:spacing w:before="120" w:after="240"/>
        <w:ind w:hanging="720"/>
      </w:pPr>
      <w:r w:rsidRPr="00505B7C">
        <w:t>plant a phobl ifanc</w:t>
      </w:r>
      <w:r w:rsidR="00355E96">
        <w:t>.</w:t>
      </w:r>
    </w:p>
    <w:p w14:paraId="714BA940" w14:textId="77777777" w:rsidR="00505B7C" w:rsidRPr="00505B7C" w:rsidRDefault="00505B7C" w:rsidP="005E5C1E">
      <w:pPr>
        <w:pStyle w:val="Largeprintbodycopy"/>
        <w:spacing w:before="120"/>
      </w:pPr>
      <w:r w:rsidRPr="00355E96">
        <w:t>Ond cynyddodd</w:t>
      </w:r>
      <w:r w:rsidRPr="00505B7C">
        <w:t xml:space="preserve"> yr arian ar gyfer prosiectau a oedd yn targedu:</w:t>
      </w:r>
    </w:p>
    <w:p w14:paraId="7EA8FCD3" w14:textId="0DD83B8F" w:rsidR="00505B7C" w:rsidRPr="00505B7C" w:rsidRDefault="00505B7C" w:rsidP="00726C26">
      <w:pPr>
        <w:pStyle w:val="ListParagraph"/>
        <w:spacing w:before="120" w:after="240"/>
        <w:ind w:hanging="720"/>
      </w:pPr>
      <w:r w:rsidRPr="00505B7C">
        <w:t>pobl hŷn</w:t>
      </w:r>
      <w:r w:rsidR="00355E96">
        <w:t>.</w:t>
      </w:r>
    </w:p>
    <w:p w14:paraId="33F81F2B" w14:textId="3B71A27C" w:rsidR="00505B7C" w:rsidRPr="00505B7C" w:rsidRDefault="00505B7C" w:rsidP="00726C26">
      <w:pPr>
        <w:pStyle w:val="ListParagraph"/>
        <w:spacing w:before="120" w:after="240"/>
        <w:ind w:hanging="720"/>
      </w:pPr>
      <w:r w:rsidRPr="00505B7C">
        <w:t>pobl F/fyddar neu anabl</w:t>
      </w:r>
      <w:r w:rsidR="00355E96">
        <w:t>.</w:t>
      </w:r>
    </w:p>
    <w:p w14:paraId="50D0797B" w14:textId="1173381B" w:rsidR="00505B7C" w:rsidRPr="00505B7C" w:rsidRDefault="00505B7C" w:rsidP="00726C26">
      <w:pPr>
        <w:pStyle w:val="ListParagraph"/>
        <w:spacing w:before="120" w:after="240"/>
        <w:ind w:hanging="720"/>
      </w:pPr>
      <w:r w:rsidRPr="00505B7C">
        <w:t xml:space="preserve">lesbiaid, hoywon neu </w:t>
      </w:r>
      <w:proofErr w:type="spellStart"/>
      <w:r w:rsidRPr="00505B7C">
        <w:t>ddeurywolion</w:t>
      </w:r>
      <w:proofErr w:type="spellEnd"/>
      <w:r w:rsidR="00355E96">
        <w:t>.</w:t>
      </w:r>
    </w:p>
    <w:p w14:paraId="68D13AC0" w14:textId="0C3C1B1C" w:rsidR="00505B7C" w:rsidRPr="00505B7C" w:rsidRDefault="00505B7C" w:rsidP="00726C26">
      <w:pPr>
        <w:pStyle w:val="ListParagraph"/>
        <w:spacing w:before="120" w:after="240"/>
        <w:ind w:hanging="720"/>
      </w:pPr>
      <w:r w:rsidRPr="00505B7C">
        <w:t>aeth 32% o'r grantiau i bobl F/fyddar neu anabl – cynnydd o 40% er 2022/23 (y cynnydd mwyaf ymhlith yr holl nodweddion gwarchodedig</w:t>
      </w:r>
      <w:r w:rsidR="00355E96">
        <w:t>.</w:t>
      </w:r>
      <w:r w:rsidRPr="00505B7C">
        <w:t>)</w:t>
      </w:r>
    </w:p>
    <w:p w14:paraId="3DC7B423" w14:textId="78E8B698" w:rsidR="00505B7C" w:rsidRPr="00505B7C" w:rsidRDefault="00505B7C" w:rsidP="00726C26">
      <w:pPr>
        <w:pStyle w:val="ListParagraph"/>
        <w:spacing w:before="120" w:after="240"/>
        <w:ind w:hanging="720"/>
      </w:pPr>
      <w:r w:rsidRPr="00505B7C">
        <w:lastRenderedPageBreak/>
        <w:t xml:space="preserve">roedd lesbiaid, hoywon a </w:t>
      </w:r>
      <w:proofErr w:type="spellStart"/>
      <w:r w:rsidRPr="00505B7C">
        <w:t>deurywolion</w:t>
      </w:r>
      <w:proofErr w:type="spellEnd"/>
      <w:r w:rsidRPr="00505B7C">
        <w:t xml:space="preserve"> yn cyfrif am ychydig dros chwarter o’r derbynwyr (26%), ond cyfanswm gwerth y grantiau a gawsant oedd ychydig yn is na chwarter, sef £826,381</w:t>
      </w:r>
      <w:r w:rsidR="00355E96">
        <w:t>.</w:t>
      </w:r>
    </w:p>
    <w:p w14:paraId="31567B22" w14:textId="12B1D29E" w:rsidR="00505B7C" w:rsidRPr="00505B7C" w:rsidRDefault="00505B7C" w:rsidP="00726C26">
      <w:pPr>
        <w:pStyle w:val="ListParagraph"/>
        <w:spacing w:before="120" w:after="240"/>
        <w:ind w:hanging="720"/>
      </w:pPr>
      <w:r w:rsidRPr="00505B7C">
        <w:t>cafodd pobl ethnig a diwylliannol amrywiol bron i chwarter holl werth grantiau'r Loteri (24%), sef £800,903</w:t>
      </w:r>
      <w:r w:rsidR="00355E96">
        <w:t>.</w:t>
      </w:r>
    </w:p>
    <w:p w14:paraId="5DBE87B7" w14:textId="4AE9B25E" w:rsidR="00505B7C" w:rsidRPr="00505B7C" w:rsidRDefault="00505B7C" w:rsidP="00726C26">
      <w:pPr>
        <w:pStyle w:val="ListParagraph"/>
        <w:spacing w:before="120" w:after="240"/>
        <w:ind w:hanging="720"/>
      </w:pPr>
      <w:r w:rsidRPr="00505B7C">
        <w:t>gostyngodd yr arian i bobl ifanc (25 oed ac iau) ychydig gan £110,777, o 9.4% i 7.6% o'r holl grantiau</w:t>
      </w:r>
      <w:r w:rsidR="00355E96">
        <w:t>.</w:t>
      </w:r>
      <w:r w:rsidRPr="00505B7C">
        <w:t xml:space="preserve"> </w:t>
      </w:r>
    </w:p>
    <w:p w14:paraId="71695271" w14:textId="026C981E" w:rsidR="00505B7C" w:rsidRPr="00505B7C" w:rsidRDefault="00505B7C" w:rsidP="005E5C1E">
      <w:pPr>
        <w:pStyle w:val="ListParagraph"/>
        <w:spacing w:before="120"/>
        <w:ind w:hanging="720"/>
      </w:pPr>
      <w:r w:rsidRPr="00505B7C">
        <w:t xml:space="preserve">roedd dros hanner y derbynwyr unigol yn fenywod, gyda chyfanswm gwerth £1,705,805 wedi'i roi. Er bod canran y grantiau i dderbynwyr benywaidd wedi cynyddu gan 4% (71 rhagor o grantiau na'r flwyddyn cynt), gostyngodd canran gyffredinol yr arian a gawsant gan 13%. I'r gwrthwyneb, cynyddodd canran y grantiau i ddynion gan 4% hefyd ond cynyddodd cyfran yr arian gan 32%. Dyma </w:t>
      </w:r>
      <w:r w:rsidRPr="00505B7C">
        <w:lastRenderedPageBreak/>
        <w:t>gynnydd ariannol o 19% y pen i dderbynwyr gwrywaidd, a gostyngiad o 21% y pen i dderbynwyr benywaidd</w:t>
      </w:r>
      <w:r w:rsidR="00355E96">
        <w:t>.</w:t>
      </w:r>
    </w:p>
    <w:p w14:paraId="708CA685" w14:textId="5370CFF6" w:rsidR="00B5660B" w:rsidRDefault="00505B7C" w:rsidP="005E5C1E">
      <w:pPr>
        <w:pStyle w:val="Largeprintbodycopy"/>
        <w:spacing w:before="120"/>
      </w:pPr>
      <w:r w:rsidRPr="00B63D9F">
        <w:t xml:space="preserve">Yn 2023/24, y gyfran fwyaf o grantiau a gwerth y grantiau oedd i sefydliadau dan arweiniad pobl hŷn, sef cyfanswm o £3.6 miliwn. Cafodd sefydliadau dan arweiniad pobl ethnig a diwylliannol amrywiol 18% o'r holl grantiau (£1,826,874), cynnydd yn y gyfradd o 89% er 2022/23. Aeth 14% o'r holl grantiau i sefydliadau dan arweiniad pobl F/fyddar neu anabl, 13% o gyfanswm gwerth grantiau'r Loteri (£1,340,218). Y cynnydd mwyaf o ran cyfran yr holl grantiau a chyfanswm gwerth y grantiau oedd i sefydliadau dan arweiniad lesbiaid, hoywon a </w:t>
      </w:r>
      <w:proofErr w:type="spellStart"/>
      <w:r w:rsidRPr="00B63D9F">
        <w:t>deurywolion</w:t>
      </w:r>
      <w:proofErr w:type="spellEnd"/>
      <w:r w:rsidRPr="00B63D9F">
        <w:t xml:space="preserve"> a gafodd 2.3% o'r holl grantiau yn 2022/23 a 12% yn 2023/24. Cawsant £1,242,326. Aeth y gyfran leiaf o grantiau i sefydliadau dan arweiniad pobl ifanc, 2% o'r holl grantiau (£148,186).</w:t>
      </w:r>
    </w:p>
    <w:p w14:paraId="29E6FD9D" w14:textId="77777777" w:rsidR="00B5660B" w:rsidRDefault="00B5660B">
      <w:pPr>
        <w:spacing w:before="0" w:after="160" w:line="259" w:lineRule="auto"/>
        <w:rPr>
          <w:szCs w:val="48"/>
          <w:lang w:val="cy-GB" w:eastAsia="en-GB"/>
        </w:rPr>
      </w:pPr>
      <w:r>
        <w:br w:type="page"/>
      </w:r>
    </w:p>
    <w:p w14:paraId="64D57530" w14:textId="77777777" w:rsidR="00505B7C" w:rsidRPr="00505B7C" w:rsidRDefault="00505B7C" w:rsidP="00F63D34">
      <w:pPr>
        <w:pStyle w:val="Heading3"/>
        <w:spacing w:before="120" w:after="600"/>
        <w:rPr>
          <w:lang w:val="cy-GB"/>
        </w:rPr>
      </w:pPr>
      <w:r w:rsidRPr="00505B7C">
        <w:rPr>
          <w:lang w:val="cy-GB"/>
        </w:rPr>
        <w:lastRenderedPageBreak/>
        <w:t>Prosiectau wedi'u targedu at grwpiau penodol</w:t>
      </w:r>
    </w:p>
    <w:tbl>
      <w:tblPr>
        <w:tblW w:w="13731" w:type="dxa"/>
        <w:tblLook w:val="04A0" w:firstRow="1" w:lastRow="0" w:firstColumn="1" w:lastColumn="0" w:noHBand="0" w:noVBand="1"/>
      </w:tblPr>
      <w:tblGrid>
        <w:gridCol w:w="5807"/>
        <w:gridCol w:w="1929"/>
        <w:gridCol w:w="2583"/>
        <w:gridCol w:w="1580"/>
        <w:gridCol w:w="1832"/>
      </w:tblGrid>
      <w:tr w:rsidR="007973B1" w:rsidRPr="007973B1" w14:paraId="6B71B916" w14:textId="77777777" w:rsidTr="007973B1">
        <w:trPr>
          <w:trHeight w:val="600"/>
        </w:trPr>
        <w:tc>
          <w:tcPr>
            <w:tcW w:w="5807" w:type="dxa"/>
            <w:tcBorders>
              <w:top w:val="single" w:sz="4" w:space="0" w:color="276F9C"/>
              <w:left w:val="single" w:sz="4" w:space="0" w:color="276F9C"/>
              <w:bottom w:val="single" w:sz="4" w:space="0" w:color="276F9C"/>
              <w:right w:val="single" w:sz="4" w:space="0" w:color="276F9C"/>
            </w:tcBorders>
            <w:vAlign w:val="center"/>
            <w:hideMark/>
          </w:tcPr>
          <w:p w14:paraId="5969B351" w14:textId="77777777" w:rsidR="007973B1" w:rsidRPr="007973B1" w:rsidRDefault="007973B1" w:rsidP="00F63D34">
            <w:pPr>
              <w:pStyle w:val="Largeprintbodycopy"/>
              <w:spacing w:before="120" w:after="120" w:line="276" w:lineRule="auto"/>
              <w:rPr>
                <w:b/>
                <w:bCs/>
              </w:rPr>
            </w:pPr>
            <w:r w:rsidRPr="007973B1">
              <w:rPr>
                <w:b/>
                <w:bCs/>
              </w:rPr>
              <w:t>Grŵp nodwedd warchodedig</w:t>
            </w:r>
          </w:p>
        </w:tc>
        <w:tc>
          <w:tcPr>
            <w:tcW w:w="1929" w:type="dxa"/>
            <w:tcBorders>
              <w:top w:val="single" w:sz="4" w:space="0" w:color="276F9C"/>
              <w:left w:val="nil"/>
              <w:bottom w:val="single" w:sz="4" w:space="0" w:color="276F9C"/>
              <w:right w:val="single" w:sz="4" w:space="0" w:color="276F9C"/>
            </w:tcBorders>
            <w:vAlign w:val="center"/>
            <w:hideMark/>
          </w:tcPr>
          <w:p w14:paraId="4711010B" w14:textId="77777777" w:rsidR="007973B1" w:rsidRPr="007973B1" w:rsidRDefault="007973B1" w:rsidP="00F63D34">
            <w:pPr>
              <w:pStyle w:val="Largeprintbodycopy"/>
              <w:spacing w:before="120" w:after="120" w:line="276" w:lineRule="auto"/>
              <w:jc w:val="right"/>
              <w:rPr>
                <w:b/>
                <w:bCs/>
              </w:rPr>
            </w:pPr>
            <w:r w:rsidRPr="007973B1">
              <w:rPr>
                <w:b/>
                <w:bCs/>
              </w:rPr>
              <w:t>Nifer y grantiau</w:t>
            </w:r>
          </w:p>
        </w:tc>
        <w:tc>
          <w:tcPr>
            <w:tcW w:w="2583" w:type="dxa"/>
            <w:tcBorders>
              <w:top w:val="single" w:sz="4" w:space="0" w:color="276F9C"/>
              <w:left w:val="nil"/>
              <w:bottom w:val="single" w:sz="4" w:space="0" w:color="276F9C"/>
              <w:right w:val="single" w:sz="4" w:space="0" w:color="276F9C"/>
            </w:tcBorders>
            <w:vAlign w:val="center"/>
            <w:hideMark/>
          </w:tcPr>
          <w:p w14:paraId="7261DBEF" w14:textId="77777777" w:rsidR="007973B1" w:rsidRPr="007973B1" w:rsidRDefault="007973B1" w:rsidP="00F63D34">
            <w:pPr>
              <w:pStyle w:val="Largeprintbodycopy"/>
              <w:spacing w:before="120" w:after="120" w:line="276" w:lineRule="auto"/>
              <w:jc w:val="right"/>
              <w:rPr>
                <w:b/>
                <w:bCs/>
              </w:rPr>
            </w:pPr>
            <w:r w:rsidRPr="007973B1">
              <w:rPr>
                <w:b/>
                <w:bCs/>
              </w:rPr>
              <w:t>Cyfanswm gwerth y grantiau</w:t>
            </w:r>
          </w:p>
        </w:tc>
        <w:tc>
          <w:tcPr>
            <w:tcW w:w="1580" w:type="dxa"/>
            <w:tcBorders>
              <w:top w:val="single" w:sz="4" w:space="0" w:color="276F9C"/>
              <w:left w:val="nil"/>
              <w:bottom w:val="single" w:sz="4" w:space="0" w:color="276F9C"/>
              <w:right w:val="single" w:sz="4" w:space="0" w:color="276F9C"/>
            </w:tcBorders>
            <w:vAlign w:val="center"/>
            <w:hideMark/>
          </w:tcPr>
          <w:p w14:paraId="2F3F50F8" w14:textId="77777777" w:rsidR="007973B1" w:rsidRPr="007973B1" w:rsidRDefault="007973B1" w:rsidP="00F63D34">
            <w:pPr>
              <w:pStyle w:val="Largeprintbodycopy"/>
              <w:spacing w:before="120" w:after="120" w:line="276" w:lineRule="auto"/>
              <w:jc w:val="right"/>
              <w:rPr>
                <w:b/>
                <w:bCs/>
              </w:rPr>
            </w:pPr>
            <w:r w:rsidRPr="007973B1">
              <w:rPr>
                <w:b/>
                <w:bCs/>
              </w:rPr>
              <w:t>% o'r holl grantiau</w:t>
            </w:r>
          </w:p>
        </w:tc>
        <w:tc>
          <w:tcPr>
            <w:tcW w:w="1832" w:type="dxa"/>
            <w:tcBorders>
              <w:top w:val="single" w:sz="4" w:space="0" w:color="276F9C"/>
              <w:left w:val="nil"/>
              <w:bottom w:val="single" w:sz="4" w:space="0" w:color="276F9C"/>
              <w:right w:val="single" w:sz="4" w:space="0" w:color="276F9C"/>
            </w:tcBorders>
            <w:vAlign w:val="center"/>
            <w:hideMark/>
          </w:tcPr>
          <w:p w14:paraId="2B11F85C" w14:textId="77777777" w:rsidR="007973B1" w:rsidRPr="007973B1" w:rsidRDefault="007973B1" w:rsidP="00F63D34">
            <w:pPr>
              <w:pStyle w:val="Largeprintbodycopy"/>
              <w:spacing w:before="120" w:after="120" w:line="276" w:lineRule="auto"/>
              <w:jc w:val="right"/>
              <w:rPr>
                <w:b/>
                <w:bCs/>
              </w:rPr>
            </w:pPr>
            <w:r w:rsidRPr="007973B1">
              <w:rPr>
                <w:b/>
                <w:bCs/>
              </w:rPr>
              <w:t>% gwerth yr holl grantiau</w:t>
            </w:r>
          </w:p>
        </w:tc>
      </w:tr>
      <w:tr w:rsidR="007973B1" w:rsidRPr="007973B1" w14:paraId="552AD4AD" w14:textId="77777777" w:rsidTr="007973B1">
        <w:trPr>
          <w:trHeight w:val="600"/>
        </w:trPr>
        <w:tc>
          <w:tcPr>
            <w:tcW w:w="5807" w:type="dxa"/>
            <w:tcBorders>
              <w:top w:val="nil"/>
              <w:left w:val="single" w:sz="4" w:space="0" w:color="276F9C"/>
              <w:bottom w:val="single" w:sz="4" w:space="0" w:color="276F9C"/>
              <w:right w:val="single" w:sz="4" w:space="0" w:color="276F9C"/>
            </w:tcBorders>
            <w:shd w:val="clear" w:color="CAEDFB" w:fill="C9E2F2"/>
            <w:vAlign w:val="center"/>
            <w:hideMark/>
          </w:tcPr>
          <w:p w14:paraId="04D66EC4" w14:textId="77777777" w:rsidR="007973B1" w:rsidRPr="007973B1" w:rsidRDefault="007973B1" w:rsidP="00F63D34">
            <w:pPr>
              <w:pStyle w:val="Largeprintbodycopy"/>
              <w:spacing w:before="120" w:after="120" w:line="276" w:lineRule="auto"/>
            </w:pPr>
            <w:r w:rsidRPr="007973B1">
              <w:t xml:space="preserve">Pobl ethnig a diwylliannol amrywiol </w:t>
            </w:r>
          </w:p>
        </w:tc>
        <w:tc>
          <w:tcPr>
            <w:tcW w:w="1929" w:type="dxa"/>
            <w:tcBorders>
              <w:top w:val="nil"/>
              <w:left w:val="nil"/>
              <w:bottom w:val="single" w:sz="4" w:space="0" w:color="276F9C"/>
              <w:right w:val="single" w:sz="4" w:space="0" w:color="276F9C"/>
            </w:tcBorders>
            <w:shd w:val="clear" w:color="CAEDFB" w:fill="C9E2F2"/>
            <w:vAlign w:val="center"/>
            <w:hideMark/>
          </w:tcPr>
          <w:p w14:paraId="31640CBA" w14:textId="77777777" w:rsidR="007973B1" w:rsidRPr="007973B1" w:rsidRDefault="007973B1" w:rsidP="00F63D34">
            <w:pPr>
              <w:pStyle w:val="Largeprintbodycopy"/>
              <w:spacing w:before="120" w:after="120" w:line="276" w:lineRule="auto"/>
              <w:jc w:val="right"/>
            </w:pPr>
            <w:r w:rsidRPr="007973B1">
              <w:t>131</w:t>
            </w:r>
          </w:p>
        </w:tc>
        <w:tc>
          <w:tcPr>
            <w:tcW w:w="2583" w:type="dxa"/>
            <w:tcBorders>
              <w:top w:val="nil"/>
              <w:left w:val="nil"/>
              <w:bottom w:val="single" w:sz="4" w:space="0" w:color="276F9C"/>
              <w:right w:val="single" w:sz="4" w:space="0" w:color="276F9C"/>
            </w:tcBorders>
            <w:shd w:val="clear" w:color="CAEDFB" w:fill="C9E2F2"/>
            <w:vAlign w:val="center"/>
            <w:hideMark/>
          </w:tcPr>
          <w:p w14:paraId="664905E6" w14:textId="77777777" w:rsidR="007973B1" w:rsidRPr="007973B1" w:rsidRDefault="007973B1" w:rsidP="00F63D34">
            <w:pPr>
              <w:pStyle w:val="Largeprintbodycopy"/>
              <w:spacing w:before="120" w:after="120" w:line="276" w:lineRule="auto"/>
              <w:jc w:val="right"/>
            </w:pPr>
            <w:r w:rsidRPr="007973B1">
              <w:t>£2,500,455</w:t>
            </w:r>
          </w:p>
        </w:tc>
        <w:tc>
          <w:tcPr>
            <w:tcW w:w="1580" w:type="dxa"/>
            <w:tcBorders>
              <w:top w:val="nil"/>
              <w:left w:val="nil"/>
              <w:bottom w:val="single" w:sz="4" w:space="0" w:color="276F9C"/>
              <w:right w:val="single" w:sz="4" w:space="0" w:color="276F9C"/>
            </w:tcBorders>
            <w:shd w:val="clear" w:color="CAEDFB" w:fill="C9E2F2"/>
            <w:vAlign w:val="center"/>
            <w:hideMark/>
          </w:tcPr>
          <w:p w14:paraId="1A742997" w14:textId="77777777" w:rsidR="007973B1" w:rsidRPr="007973B1" w:rsidRDefault="007973B1" w:rsidP="00F63D34">
            <w:pPr>
              <w:pStyle w:val="Largeprintbodycopy"/>
              <w:spacing w:before="120" w:after="120" w:line="276" w:lineRule="auto"/>
              <w:jc w:val="right"/>
              <w:rPr>
                <w:b/>
                <w:bCs/>
              </w:rPr>
            </w:pPr>
            <w:r w:rsidRPr="007973B1">
              <w:rPr>
                <w:b/>
                <w:bCs/>
              </w:rPr>
              <w:t>19.5</w:t>
            </w:r>
          </w:p>
        </w:tc>
        <w:tc>
          <w:tcPr>
            <w:tcW w:w="1832" w:type="dxa"/>
            <w:tcBorders>
              <w:top w:val="nil"/>
              <w:left w:val="nil"/>
              <w:bottom w:val="single" w:sz="4" w:space="0" w:color="276F9C"/>
              <w:right w:val="single" w:sz="4" w:space="0" w:color="276F9C"/>
            </w:tcBorders>
            <w:shd w:val="clear" w:color="CAEDFB" w:fill="C9E2F2"/>
            <w:vAlign w:val="center"/>
            <w:hideMark/>
          </w:tcPr>
          <w:p w14:paraId="756C41F2" w14:textId="77777777" w:rsidR="007973B1" w:rsidRPr="007973B1" w:rsidRDefault="007973B1" w:rsidP="00F63D34">
            <w:pPr>
              <w:pStyle w:val="Largeprintbodycopy"/>
              <w:spacing w:before="120" w:after="120" w:line="276" w:lineRule="auto"/>
              <w:jc w:val="right"/>
            </w:pPr>
            <w:r w:rsidRPr="007973B1">
              <w:t>17.9</w:t>
            </w:r>
          </w:p>
        </w:tc>
      </w:tr>
      <w:tr w:rsidR="007973B1" w:rsidRPr="007973B1" w14:paraId="29730D72" w14:textId="77777777" w:rsidTr="007973B1">
        <w:trPr>
          <w:trHeight w:val="600"/>
        </w:trPr>
        <w:tc>
          <w:tcPr>
            <w:tcW w:w="5807" w:type="dxa"/>
            <w:tcBorders>
              <w:top w:val="nil"/>
              <w:left w:val="single" w:sz="4" w:space="0" w:color="276F9C"/>
              <w:bottom w:val="single" w:sz="4" w:space="0" w:color="276F9C"/>
              <w:right w:val="single" w:sz="4" w:space="0" w:color="276F9C"/>
            </w:tcBorders>
            <w:vAlign w:val="center"/>
            <w:hideMark/>
          </w:tcPr>
          <w:p w14:paraId="672DE31C" w14:textId="77777777" w:rsidR="007973B1" w:rsidRPr="007973B1" w:rsidRDefault="007973B1" w:rsidP="00F63D34">
            <w:pPr>
              <w:pStyle w:val="Largeprintbodycopy"/>
              <w:spacing w:before="120" w:after="120" w:line="276" w:lineRule="auto"/>
            </w:pPr>
            <w:r w:rsidRPr="007973B1">
              <w:t xml:space="preserve">Plant a phobl ifanc </w:t>
            </w:r>
          </w:p>
        </w:tc>
        <w:tc>
          <w:tcPr>
            <w:tcW w:w="1929" w:type="dxa"/>
            <w:tcBorders>
              <w:top w:val="nil"/>
              <w:left w:val="nil"/>
              <w:bottom w:val="single" w:sz="4" w:space="0" w:color="276F9C"/>
              <w:right w:val="single" w:sz="4" w:space="0" w:color="276F9C"/>
            </w:tcBorders>
            <w:vAlign w:val="center"/>
            <w:hideMark/>
          </w:tcPr>
          <w:p w14:paraId="666EA972" w14:textId="77777777" w:rsidR="007973B1" w:rsidRPr="007973B1" w:rsidRDefault="007973B1" w:rsidP="00F63D34">
            <w:pPr>
              <w:pStyle w:val="Largeprintbodycopy"/>
              <w:spacing w:before="120" w:after="120" w:line="276" w:lineRule="auto"/>
              <w:jc w:val="right"/>
            </w:pPr>
            <w:r w:rsidRPr="007973B1">
              <w:t>92</w:t>
            </w:r>
          </w:p>
        </w:tc>
        <w:tc>
          <w:tcPr>
            <w:tcW w:w="2583" w:type="dxa"/>
            <w:tcBorders>
              <w:top w:val="nil"/>
              <w:left w:val="nil"/>
              <w:bottom w:val="single" w:sz="4" w:space="0" w:color="276F9C"/>
              <w:right w:val="single" w:sz="4" w:space="0" w:color="276F9C"/>
            </w:tcBorders>
            <w:vAlign w:val="center"/>
            <w:hideMark/>
          </w:tcPr>
          <w:p w14:paraId="3E67796B" w14:textId="77777777" w:rsidR="007973B1" w:rsidRPr="007973B1" w:rsidRDefault="007973B1" w:rsidP="00F63D34">
            <w:pPr>
              <w:pStyle w:val="Largeprintbodycopy"/>
              <w:spacing w:before="120" w:after="120" w:line="276" w:lineRule="auto"/>
              <w:jc w:val="right"/>
            </w:pPr>
            <w:r w:rsidRPr="007973B1">
              <w:t>£2,734,091</w:t>
            </w:r>
          </w:p>
        </w:tc>
        <w:tc>
          <w:tcPr>
            <w:tcW w:w="1580" w:type="dxa"/>
            <w:tcBorders>
              <w:top w:val="nil"/>
              <w:left w:val="nil"/>
              <w:bottom w:val="single" w:sz="4" w:space="0" w:color="276F9C"/>
              <w:right w:val="single" w:sz="4" w:space="0" w:color="276F9C"/>
            </w:tcBorders>
            <w:vAlign w:val="center"/>
            <w:hideMark/>
          </w:tcPr>
          <w:p w14:paraId="22A9D324" w14:textId="77777777" w:rsidR="007973B1" w:rsidRPr="007973B1" w:rsidRDefault="007973B1" w:rsidP="00F63D34">
            <w:pPr>
              <w:pStyle w:val="Largeprintbodycopy"/>
              <w:spacing w:before="120" w:after="120" w:line="276" w:lineRule="auto"/>
              <w:jc w:val="right"/>
              <w:rPr>
                <w:b/>
                <w:bCs/>
              </w:rPr>
            </w:pPr>
            <w:r w:rsidRPr="007973B1">
              <w:rPr>
                <w:b/>
                <w:bCs/>
              </w:rPr>
              <w:t>13.6</w:t>
            </w:r>
          </w:p>
        </w:tc>
        <w:tc>
          <w:tcPr>
            <w:tcW w:w="1832" w:type="dxa"/>
            <w:tcBorders>
              <w:top w:val="nil"/>
              <w:left w:val="nil"/>
              <w:bottom w:val="single" w:sz="4" w:space="0" w:color="276F9C"/>
              <w:right w:val="single" w:sz="4" w:space="0" w:color="276F9C"/>
            </w:tcBorders>
            <w:vAlign w:val="center"/>
            <w:hideMark/>
          </w:tcPr>
          <w:p w14:paraId="6815DAAD" w14:textId="77777777" w:rsidR="007973B1" w:rsidRPr="007973B1" w:rsidRDefault="007973B1" w:rsidP="00F63D34">
            <w:pPr>
              <w:pStyle w:val="Largeprintbodycopy"/>
              <w:spacing w:before="120" w:after="120" w:line="276" w:lineRule="auto"/>
              <w:jc w:val="right"/>
            </w:pPr>
            <w:r w:rsidRPr="007973B1">
              <w:t>19.5</w:t>
            </w:r>
          </w:p>
        </w:tc>
      </w:tr>
      <w:tr w:rsidR="007973B1" w:rsidRPr="007973B1" w14:paraId="43003C38" w14:textId="77777777" w:rsidTr="007973B1">
        <w:trPr>
          <w:trHeight w:val="600"/>
        </w:trPr>
        <w:tc>
          <w:tcPr>
            <w:tcW w:w="5807" w:type="dxa"/>
            <w:tcBorders>
              <w:top w:val="nil"/>
              <w:left w:val="single" w:sz="4" w:space="0" w:color="276F9C"/>
              <w:bottom w:val="single" w:sz="4" w:space="0" w:color="276F9C"/>
              <w:right w:val="single" w:sz="4" w:space="0" w:color="276F9C"/>
            </w:tcBorders>
            <w:shd w:val="clear" w:color="CAEDFB" w:fill="C9E2F2"/>
            <w:vAlign w:val="center"/>
            <w:hideMark/>
          </w:tcPr>
          <w:p w14:paraId="3DD785C9" w14:textId="77777777" w:rsidR="007973B1" w:rsidRPr="007973B1" w:rsidRDefault="007973B1" w:rsidP="00F63D34">
            <w:pPr>
              <w:pStyle w:val="Largeprintbodycopy"/>
              <w:spacing w:before="120" w:after="120" w:line="276" w:lineRule="auto"/>
            </w:pPr>
            <w:r w:rsidRPr="007973B1">
              <w:t xml:space="preserve">Pobl hŷn </w:t>
            </w:r>
          </w:p>
        </w:tc>
        <w:tc>
          <w:tcPr>
            <w:tcW w:w="1929" w:type="dxa"/>
            <w:tcBorders>
              <w:top w:val="nil"/>
              <w:left w:val="nil"/>
              <w:bottom w:val="single" w:sz="4" w:space="0" w:color="276F9C"/>
              <w:right w:val="single" w:sz="4" w:space="0" w:color="276F9C"/>
            </w:tcBorders>
            <w:shd w:val="clear" w:color="CAEDFB" w:fill="C9E2F2"/>
            <w:vAlign w:val="center"/>
            <w:hideMark/>
          </w:tcPr>
          <w:p w14:paraId="103452C7" w14:textId="77777777" w:rsidR="007973B1" w:rsidRPr="007973B1" w:rsidRDefault="007973B1" w:rsidP="00F63D34">
            <w:pPr>
              <w:pStyle w:val="Largeprintbodycopy"/>
              <w:spacing w:before="120" w:after="120" w:line="276" w:lineRule="auto"/>
              <w:jc w:val="right"/>
            </w:pPr>
            <w:r w:rsidRPr="007973B1">
              <w:t>50</w:t>
            </w:r>
          </w:p>
        </w:tc>
        <w:tc>
          <w:tcPr>
            <w:tcW w:w="2583" w:type="dxa"/>
            <w:tcBorders>
              <w:top w:val="nil"/>
              <w:left w:val="nil"/>
              <w:bottom w:val="single" w:sz="4" w:space="0" w:color="276F9C"/>
              <w:right w:val="single" w:sz="4" w:space="0" w:color="276F9C"/>
            </w:tcBorders>
            <w:shd w:val="clear" w:color="CAEDFB" w:fill="C9E2F2"/>
            <w:vAlign w:val="center"/>
            <w:hideMark/>
          </w:tcPr>
          <w:p w14:paraId="42585F34" w14:textId="77777777" w:rsidR="007973B1" w:rsidRPr="007973B1" w:rsidRDefault="007973B1" w:rsidP="00F63D34">
            <w:pPr>
              <w:pStyle w:val="Largeprintbodycopy"/>
              <w:spacing w:before="120" w:after="120" w:line="276" w:lineRule="auto"/>
              <w:jc w:val="right"/>
            </w:pPr>
            <w:r w:rsidRPr="007973B1">
              <w:t>£1,257,198</w:t>
            </w:r>
          </w:p>
        </w:tc>
        <w:tc>
          <w:tcPr>
            <w:tcW w:w="1580" w:type="dxa"/>
            <w:tcBorders>
              <w:top w:val="nil"/>
              <w:left w:val="nil"/>
              <w:bottom w:val="single" w:sz="4" w:space="0" w:color="276F9C"/>
              <w:right w:val="single" w:sz="4" w:space="0" w:color="276F9C"/>
            </w:tcBorders>
            <w:shd w:val="clear" w:color="CAEDFB" w:fill="C9E2F2"/>
            <w:vAlign w:val="center"/>
            <w:hideMark/>
          </w:tcPr>
          <w:p w14:paraId="53492F99" w14:textId="77777777" w:rsidR="007973B1" w:rsidRPr="007973B1" w:rsidRDefault="007973B1" w:rsidP="00F63D34">
            <w:pPr>
              <w:pStyle w:val="Largeprintbodycopy"/>
              <w:spacing w:before="120" w:after="120" w:line="276" w:lineRule="auto"/>
              <w:jc w:val="right"/>
              <w:rPr>
                <w:b/>
                <w:bCs/>
              </w:rPr>
            </w:pPr>
            <w:r w:rsidRPr="007973B1">
              <w:rPr>
                <w:b/>
                <w:bCs/>
              </w:rPr>
              <w:t>7.4</w:t>
            </w:r>
          </w:p>
        </w:tc>
        <w:tc>
          <w:tcPr>
            <w:tcW w:w="1832" w:type="dxa"/>
            <w:tcBorders>
              <w:top w:val="nil"/>
              <w:left w:val="nil"/>
              <w:bottom w:val="single" w:sz="4" w:space="0" w:color="276F9C"/>
              <w:right w:val="single" w:sz="4" w:space="0" w:color="276F9C"/>
            </w:tcBorders>
            <w:shd w:val="clear" w:color="CAEDFB" w:fill="C9E2F2"/>
            <w:vAlign w:val="center"/>
            <w:hideMark/>
          </w:tcPr>
          <w:p w14:paraId="39B3D507" w14:textId="77777777" w:rsidR="007973B1" w:rsidRPr="007973B1" w:rsidRDefault="007973B1" w:rsidP="00F63D34">
            <w:pPr>
              <w:pStyle w:val="Largeprintbodycopy"/>
              <w:spacing w:before="120" w:after="120" w:line="276" w:lineRule="auto"/>
              <w:jc w:val="right"/>
            </w:pPr>
            <w:r w:rsidRPr="007973B1">
              <w:t>9</w:t>
            </w:r>
          </w:p>
        </w:tc>
      </w:tr>
      <w:tr w:rsidR="007973B1" w:rsidRPr="007973B1" w14:paraId="7BAFC9CC" w14:textId="77777777" w:rsidTr="007973B1">
        <w:trPr>
          <w:trHeight w:val="600"/>
        </w:trPr>
        <w:tc>
          <w:tcPr>
            <w:tcW w:w="5807" w:type="dxa"/>
            <w:tcBorders>
              <w:top w:val="nil"/>
              <w:left w:val="single" w:sz="4" w:space="0" w:color="276F9C"/>
              <w:bottom w:val="single" w:sz="4" w:space="0" w:color="276F9C"/>
              <w:right w:val="single" w:sz="4" w:space="0" w:color="276F9C"/>
            </w:tcBorders>
            <w:vAlign w:val="center"/>
            <w:hideMark/>
          </w:tcPr>
          <w:p w14:paraId="7B12FF8A" w14:textId="77777777" w:rsidR="007973B1" w:rsidRPr="007973B1" w:rsidRDefault="007973B1" w:rsidP="00F63D34">
            <w:pPr>
              <w:pStyle w:val="Largeprintbodycopy"/>
              <w:spacing w:before="120" w:after="120" w:line="276" w:lineRule="auto"/>
            </w:pPr>
            <w:r w:rsidRPr="007973B1">
              <w:t>Pobl F/fyddar neu anabl</w:t>
            </w:r>
          </w:p>
        </w:tc>
        <w:tc>
          <w:tcPr>
            <w:tcW w:w="1929" w:type="dxa"/>
            <w:tcBorders>
              <w:top w:val="nil"/>
              <w:left w:val="nil"/>
              <w:bottom w:val="single" w:sz="4" w:space="0" w:color="276F9C"/>
              <w:right w:val="single" w:sz="4" w:space="0" w:color="276F9C"/>
            </w:tcBorders>
            <w:vAlign w:val="center"/>
            <w:hideMark/>
          </w:tcPr>
          <w:p w14:paraId="22E2511D" w14:textId="77777777" w:rsidR="007973B1" w:rsidRPr="007973B1" w:rsidRDefault="007973B1" w:rsidP="00F63D34">
            <w:pPr>
              <w:pStyle w:val="Largeprintbodycopy"/>
              <w:spacing w:before="120" w:after="120" w:line="276" w:lineRule="auto"/>
              <w:jc w:val="right"/>
            </w:pPr>
            <w:r w:rsidRPr="007973B1">
              <w:t>198</w:t>
            </w:r>
          </w:p>
        </w:tc>
        <w:tc>
          <w:tcPr>
            <w:tcW w:w="2583" w:type="dxa"/>
            <w:tcBorders>
              <w:top w:val="nil"/>
              <w:left w:val="nil"/>
              <w:bottom w:val="single" w:sz="4" w:space="0" w:color="276F9C"/>
              <w:right w:val="single" w:sz="4" w:space="0" w:color="276F9C"/>
            </w:tcBorders>
            <w:vAlign w:val="center"/>
            <w:hideMark/>
          </w:tcPr>
          <w:p w14:paraId="5F4E824D" w14:textId="77777777" w:rsidR="007973B1" w:rsidRPr="007973B1" w:rsidRDefault="007973B1" w:rsidP="00F63D34">
            <w:pPr>
              <w:pStyle w:val="Largeprintbodycopy"/>
              <w:spacing w:before="120" w:after="120" w:line="276" w:lineRule="auto"/>
              <w:jc w:val="right"/>
            </w:pPr>
            <w:r w:rsidRPr="007973B1">
              <w:t>£4,665,250</w:t>
            </w:r>
          </w:p>
        </w:tc>
        <w:tc>
          <w:tcPr>
            <w:tcW w:w="1580" w:type="dxa"/>
            <w:tcBorders>
              <w:top w:val="nil"/>
              <w:left w:val="nil"/>
              <w:bottom w:val="single" w:sz="4" w:space="0" w:color="276F9C"/>
              <w:right w:val="single" w:sz="4" w:space="0" w:color="276F9C"/>
            </w:tcBorders>
            <w:vAlign w:val="center"/>
            <w:hideMark/>
          </w:tcPr>
          <w:p w14:paraId="61E9A9B9" w14:textId="77777777" w:rsidR="007973B1" w:rsidRPr="007973B1" w:rsidRDefault="007973B1" w:rsidP="00F63D34">
            <w:pPr>
              <w:pStyle w:val="Largeprintbodycopy"/>
              <w:spacing w:before="120" w:after="120" w:line="276" w:lineRule="auto"/>
              <w:jc w:val="right"/>
              <w:rPr>
                <w:b/>
                <w:bCs/>
              </w:rPr>
            </w:pPr>
            <w:r w:rsidRPr="007973B1">
              <w:rPr>
                <w:b/>
                <w:bCs/>
              </w:rPr>
              <w:t>29.4</w:t>
            </w:r>
          </w:p>
        </w:tc>
        <w:tc>
          <w:tcPr>
            <w:tcW w:w="1832" w:type="dxa"/>
            <w:tcBorders>
              <w:top w:val="nil"/>
              <w:left w:val="nil"/>
              <w:bottom w:val="single" w:sz="4" w:space="0" w:color="276F9C"/>
              <w:right w:val="single" w:sz="4" w:space="0" w:color="276F9C"/>
            </w:tcBorders>
            <w:vAlign w:val="center"/>
            <w:hideMark/>
          </w:tcPr>
          <w:p w14:paraId="5C2111AC" w14:textId="77777777" w:rsidR="007973B1" w:rsidRPr="007973B1" w:rsidRDefault="007973B1" w:rsidP="00F63D34">
            <w:pPr>
              <w:pStyle w:val="Largeprintbodycopy"/>
              <w:spacing w:before="120" w:after="120" w:line="276" w:lineRule="auto"/>
              <w:jc w:val="right"/>
            </w:pPr>
            <w:r w:rsidRPr="007973B1">
              <w:t>33.4</w:t>
            </w:r>
          </w:p>
        </w:tc>
      </w:tr>
      <w:tr w:rsidR="007973B1" w:rsidRPr="007973B1" w14:paraId="54C21576" w14:textId="77777777" w:rsidTr="007973B1">
        <w:trPr>
          <w:trHeight w:val="600"/>
        </w:trPr>
        <w:tc>
          <w:tcPr>
            <w:tcW w:w="5807" w:type="dxa"/>
            <w:tcBorders>
              <w:top w:val="nil"/>
              <w:left w:val="single" w:sz="4" w:space="0" w:color="276F9C"/>
              <w:bottom w:val="single" w:sz="4" w:space="0" w:color="276F9C"/>
              <w:right w:val="single" w:sz="4" w:space="0" w:color="276F9C"/>
            </w:tcBorders>
            <w:shd w:val="clear" w:color="CAEDFB" w:fill="C9E2F2"/>
            <w:vAlign w:val="center"/>
            <w:hideMark/>
          </w:tcPr>
          <w:p w14:paraId="21DDA0E8" w14:textId="77777777" w:rsidR="007973B1" w:rsidRPr="007973B1" w:rsidRDefault="007973B1" w:rsidP="00F63D34">
            <w:pPr>
              <w:pStyle w:val="Largeprintbodycopy"/>
              <w:spacing w:before="120" w:after="120" w:line="276" w:lineRule="auto"/>
            </w:pPr>
            <w:r w:rsidRPr="007973B1">
              <w:t xml:space="preserve">Pobl </w:t>
            </w:r>
            <w:proofErr w:type="spellStart"/>
            <w:r w:rsidRPr="007973B1">
              <w:t>lesbiaidd</w:t>
            </w:r>
            <w:proofErr w:type="spellEnd"/>
            <w:r w:rsidRPr="007973B1">
              <w:t>, hoyw neu ddeurywiol</w:t>
            </w:r>
          </w:p>
        </w:tc>
        <w:tc>
          <w:tcPr>
            <w:tcW w:w="1929" w:type="dxa"/>
            <w:tcBorders>
              <w:top w:val="nil"/>
              <w:left w:val="nil"/>
              <w:bottom w:val="single" w:sz="4" w:space="0" w:color="276F9C"/>
              <w:right w:val="single" w:sz="4" w:space="0" w:color="276F9C"/>
            </w:tcBorders>
            <w:shd w:val="clear" w:color="CAEDFB" w:fill="C9E2F2"/>
            <w:vAlign w:val="center"/>
            <w:hideMark/>
          </w:tcPr>
          <w:p w14:paraId="4E729941" w14:textId="77777777" w:rsidR="007973B1" w:rsidRPr="007973B1" w:rsidRDefault="007973B1" w:rsidP="00F63D34">
            <w:pPr>
              <w:pStyle w:val="Largeprintbodycopy"/>
              <w:spacing w:before="120" w:after="120" w:line="276" w:lineRule="auto"/>
              <w:jc w:val="right"/>
            </w:pPr>
            <w:r w:rsidRPr="007973B1">
              <w:t>49</w:t>
            </w:r>
          </w:p>
        </w:tc>
        <w:tc>
          <w:tcPr>
            <w:tcW w:w="2583" w:type="dxa"/>
            <w:tcBorders>
              <w:top w:val="nil"/>
              <w:left w:val="nil"/>
              <w:bottom w:val="single" w:sz="4" w:space="0" w:color="276F9C"/>
              <w:right w:val="single" w:sz="4" w:space="0" w:color="276F9C"/>
            </w:tcBorders>
            <w:shd w:val="clear" w:color="CAEDFB" w:fill="C9E2F2"/>
            <w:vAlign w:val="center"/>
            <w:hideMark/>
          </w:tcPr>
          <w:p w14:paraId="1D6E3C90" w14:textId="77777777" w:rsidR="007973B1" w:rsidRPr="007973B1" w:rsidRDefault="007973B1" w:rsidP="00F63D34">
            <w:pPr>
              <w:pStyle w:val="Largeprintbodycopy"/>
              <w:spacing w:before="120" w:after="120" w:line="276" w:lineRule="auto"/>
              <w:jc w:val="right"/>
            </w:pPr>
            <w:r w:rsidRPr="007973B1">
              <w:t>£897,160</w:t>
            </w:r>
          </w:p>
        </w:tc>
        <w:tc>
          <w:tcPr>
            <w:tcW w:w="1580" w:type="dxa"/>
            <w:tcBorders>
              <w:top w:val="nil"/>
              <w:left w:val="nil"/>
              <w:bottom w:val="single" w:sz="4" w:space="0" w:color="276F9C"/>
              <w:right w:val="single" w:sz="4" w:space="0" w:color="276F9C"/>
            </w:tcBorders>
            <w:shd w:val="clear" w:color="CAEDFB" w:fill="C9E2F2"/>
            <w:vAlign w:val="center"/>
            <w:hideMark/>
          </w:tcPr>
          <w:p w14:paraId="29163402" w14:textId="77777777" w:rsidR="007973B1" w:rsidRPr="007973B1" w:rsidRDefault="007973B1" w:rsidP="00F63D34">
            <w:pPr>
              <w:pStyle w:val="Largeprintbodycopy"/>
              <w:spacing w:before="120" w:after="120" w:line="276" w:lineRule="auto"/>
              <w:jc w:val="right"/>
              <w:rPr>
                <w:b/>
                <w:bCs/>
              </w:rPr>
            </w:pPr>
            <w:r w:rsidRPr="007973B1">
              <w:rPr>
                <w:b/>
                <w:bCs/>
              </w:rPr>
              <w:t>7.3</w:t>
            </w:r>
          </w:p>
        </w:tc>
        <w:tc>
          <w:tcPr>
            <w:tcW w:w="1832" w:type="dxa"/>
            <w:tcBorders>
              <w:top w:val="nil"/>
              <w:left w:val="nil"/>
              <w:bottom w:val="single" w:sz="4" w:space="0" w:color="276F9C"/>
              <w:right w:val="single" w:sz="4" w:space="0" w:color="276F9C"/>
            </w:tcBorders>
            <w:shd w:val="clear" w:color="CAEDFB" w:fill="C9E2F2"/>
            <w:vAlign w:val="center"/>
            <w:hideMark/>
          </w:tcPr>
          <w:p w14:paraId="53D60672" w14:textId="77777777" w:rsidR="007973B1" w:rsidRPr="007973B1" w:rsidRDefault="007973B1" w:rsidP="00F63D34">
            <w:pPr>
              <w:pStyle w:val="Largeprintbodycopy"/>
              <w:spacing w:before="120" w:after="120" w:line="276" w:lineRule="auto"/>
              <w:jc w:val="right"/>
            </w:pPr>
            <w:r w:rsidRPr="007973B1">
              <w:t>6.4</w:t>
            </w:r>
          </w:p>
        </w:tc>
      </w:tr>
    </w:tbl>
    <w:p w14:paraId="7C183FC3" w14:textId="77777777" w:rsidR="007973B1" w:rsidRDefault="007973B1" w:rsidP="007973B1">
      <w:pPr>
        <w:pStyle w:val="Largeprintbodycopy"/>
        <w:rPr>
          <w:rFonts w:eastAsiaTheme="majorEastAsia" w:cstheme="majorBidi"/>
        </w:rPr>
      </w:pPr>
      <w:r>
        <w:br w:type="page"/>
      </w:r>
    </w:p>
    <w:p w14:paraId="6BA005DC" w14:textId="127A6242" w:rsidR="00505B7C" w:rsidRPr="00505B7C" w:rsidRDefault="00505B7C" w:rsidP="005E5C1E">
      <w:pPr>
        <w:pStyle w:val="Heading3"/>
        <w:spacing w:before="120"/>
        <w:rPr>
          <w:lang w:val="cy-GB"/>
        </w:rPr>
      </w:pPr>
      <w:r w:rsidRPr="00505B7C">
        <w:rPr>
          <w:lang w:val="cy-GB"/>
        </w:rPr>
        <w:lastRenderedPageBreak/>
        <w:t>Unigolion</w:t>
      </w:r>
    </w:p>
    <w:tbl>
      <w:tblPr>
        <w:tblW w:w="13133" w:type="dxa"/>
        <w:tblLook w:val="04A0" w:firstRow="1" w:lastRow="0" w:firstColumn="1" w:lastColumn="0" w:noHBand="0" w:noVBand="1"/>
      </w:tblPr>
      <w:tblGrid>
        <w:gridCol w:w="5240"/>
        <w:gridCol w:w="1950"/>
        <w:gridCol w:w="2043"/>
        <w:gridCol w:w="1950"/>
        <w:gridCol w:w="1950"/>
      </w:tblGrid>
      <w:tr w:rsidR="00A002D3" w:rsidRPr="00A002D3" w14:paraId="7E03FAE8" w14:textId="77777777" w:rsidTr="00A002D3">
        <w:trPr>
          <w:trHeight w:val="624"/>
        </w:trPr>
        <w:tc>
          <w:tcPr>
            <w:tcW w:w="5240" w:type="dxa"/>
            <w:tcBorders>
              <w:top w:val="single" w:sz="4" w:space="0" w:color="276F9C"/>
              <w:left w:val="single" w:sz="4" w:space="0" w:color="276F9C"/>
              <w:bottom w:val="single" w:sz="4" w:space="0" w:color="276F9C"/>
              <w:right w:val="single" w:sz="4" w:space="0" w:color="276F9C"/>
            </w:tcBorders>
            <w:vAlign w:val="center"/>
            <w:hideMark/>
          </w:tcPr>
          <w:p w14:paraId="0F1EC421" w14:textId="77777777" w:rsidR="00A002D3" w:rsidRPr="00A002D3" w:rsidRDefault="00A002D3" w:rsidP="00A002D3">
            <w:pPr>
              <w:pStyle w:val="Largeprintbodycopy"/>
              <w:spacing w:before="120" w:after="120" w:line="276" w:lineRule="auto"/>
              <w:rPr>
                <w:b/>
                <w:bCs/>
              </w:rPr>
            </w:pPr>
            <w:r w:rsidRPr="00A002D3">
              <w:rPr>
                <w:b/>
                <w:bCs/>
              </w:rPr>
              <w:t>Grŵp nodwedd warchodedig</w:t>
            </w:r>
          </w:p>
        </w:tc>
        <w:tc>
          <w:tcPr>
            <w:tcW w:w="1950" w:type="dxa"/>
            <w:tcBorders>
              <w:top w:val="single" w:sz="4" w:space="0" w:color="276F9C"/>
              <w:left w:val="nil"/>
              <w:bottom w:val="single" w:sz="4" w:space="0" w:color="276F9C"/>
              <w:right w:val="single" w:sz="4" w:space="0" w:color="276F9C"/>
            </w:tcBorders>
            <w:vAlign w:val="center"/>
            <w:hideMark/>
          </w:tcPr>
          <w:p w14:paraId="2A56DA4A" w14:textId="77777777" w:rsidR="00A002D3" w:rsidRPr="00A002D3" w:rsidRDefault="00A002D3" w:rsidP="00A002D3">
            <w:pPr>
              <w:pStyle w:val="Largeprintbodycopy"/>
              <w:spacing w:before="120" w:after="120" w:line="276" w:lineRule="auto"/>
              <w:jc w:val="right"/>
              <w:rPr>
                <w:b/>
                <w:bCs/>
              </w:rPr>
            </w:pPr>
            <w:r w:rsidRPr="00A002D3">
              <w:rPr>
                <w:b/>
                <w:bCs/>
              </w:rPr>
              <w:t>Nifer y grantiau</w:t>
            </w:r>
          </w:p>
        </w:tc>
        <w:tc>
          <w:tcPr>
            <w:tcW w:w="2043" w:type="dxa"/>
            <w:tcBorders>
              <w:top w:val="single" w:sz="4" w:space="0" w:color="276F9C"/>
              <w:left w:val="nil"/>
              <w:bottom w:val="single" w:sz="4" w:space="0" w:color="276F9C"/>
              <w:right w:val="single" w:sz="4" w:space="0" w:color="276F9C"/>
            </w:tcBorders>
            <w:vAlign w:val="center"/>
            <w:hideMark/>
          </w:tcPr>
          <w:p w14:paraId="61011A7A" w14:textId="77777777" w:rsidR="00A002D3" w:rsidRPr="00A002D3" w:rsidRDefault="00A002D3" w:rsidP="00A002D3">
            <w:pPr>
              <w:pStyle w:val="Largeprintbodycopy"/>
              <w:spacing w:before="120" w:after="120" w:line="276" w:lineRule="auto"/>
              <w:jc w:val="right"/>
              <w:rPr>
                <w:b/>
                <w:bCs/>
              </w:rPr>
            </w:pPr>
            <w:r w:rsidRPr="00A002D3">
              <w:rPr>
                <w:b/>
                <w:bCs/>
              </w:rPr>
              <w:t>Cyfanswm gwerth y grantiau</w:t>
            </w:r>
          </w:p>
        </w:tc>
        <w:tc>
          <w:tcPr>
            <w:tcW w:w="1950" w:type="dxa"/>
            <w:tcBorders>
              <w:top w:val="single" w:sz="4" w:space="0" w:color="276F9C"/>
              <w:left w:val="nil"/>
              <w:bottom w:val="single" w:sz="4" w:space="0" w:color="276F9C"/>
              <w:right w:val="single" w:sz="4" w:space="0" w:color="276F9C"/>
            </w:tcBorders>
            <w:vAlign w:val="center"/>
            <w:hideMark/>
          </w:tcPr>
          <w:p w14:paraId="0261B31C" w14:textId="77777777" w:rsidR="00A002D3" w:rsidRPr="00A002D3" w:rsidRDefault="00A002D3" w:rsidP="00A002D3">
            <w:pPr>
              <w:pStyle w:val="Largeprintbodycopy"/>
              <w:spacing w:before="120" w:after="120" w:line="276" w:lineRule="auto"/>
              <w:jc w:val="right"/>
              <w:rPr>
                <w:b/>
                <w:bCs/>
              </w:rPr>
            </w:pPr>
            <w:r w:rsidRPr="00A002D3">
              <w:rPr>
                <w:b/>
                <w:bCs/>
              </w:rPr>
              <w:t>Canran o'r holl grantiau</w:t>
            </w:r>
          </w:p>
        </w:tc>
        <w:tc>
          <w:tcPr>
            <w:tcW w:w="1950" w:type="dxa"/>
            <w:tcBorders>
              <w:top w:val="single" w:sz="4" w:space="0" w:color="276F9C"/>
              <w:left w:val="nil"/>
              <w:bottom w:val="single" w:sz="4" w:space="0" w:color="276F9C"/>
              <w:right w:val="single" w:sz="4" w:space="0" w:color="276F9C"/>
            </w:tcBorders>
            <w:vAlign w:val="center"/>
            <w:hideMark/>
          </w:tcPr>
          <w:p w14:paraId="7920E527" w14:textId="77777777" w:rsidR="00A002D3" w:rsidRPr="00A002D3" w:rsidRDefault="00A002D3" w:rsidP="00A002D3">
            <w:pPr>
              <w:pStyle w:val="Largeprintbodycopy"/>
              <w:spacing w:before="120" w:after="120" w:line="276" w:lineRule="auto"/>
              <w:jc w:val="right"/>
              <w:rPr>
                <w:b/>
                <w:bCs/>
              </w:rPr>
            </w:pPr>
            <w:r w:rsidRPr="00A002D3">
              <w:rPr>
                <w:b/>
                <w:bCs/>
              </w:rPr>
              <w:t>Canran gwerth yr holl grantiau</w:t>
            </w:r>
          </w:p>
        </w:tc>
      </w:tr>
      <w:tr w:rsidR="00A002D3" w:rsidRPr="00A002D3" w14:paraId="1CC7555D" w14:textId="77777777" w:rsidTr="00A002D3">
        <w:trPr>
          <w:trHeight w:val="624"/>
        </w:trPr>
        <w:tc>
          <w:tcPr>
            <w:tcW w:w="5240" w:type="dxa"/>
            <w:tcBorders>
              <w:top w:val="nil"/>
              <w:left w:val="single" w:sz="4" w:space="0" w:color="276F9C"/>
              <w:bottom w:val="single" w:sz="4" w:space="0" w:color="276F9C"/>
              <w:right w:val="single" w:sz="4" w:space="0" w:color="276F9C"/>
            </w:tcBorders>
            <w:shd w:val="clear" w:color="CAEDFB" w:fill="C9E2F2"/>
            <w:vAlign w:val="center"/>
            <w:hideMark/>
          </w:tcPr>
          <w:p w14:paraId="79BDA338" w14:textId="77777777" w:rsidR="00A002D3" w:rsidRPr="00A002D3" w:rsidRDefault="00A002D3" w:rsidP="00A002D3">
            <w:pPr>
              <w:pStyle w:val="Largeprintbodycopy"/>
              <w:spacing w:before="120" w:after="120" w:line="276" w:lineRule="auto"/>
            </w:pPr>
            <w:r w:rsidRPr="00A002D3">
              <w:t xml:space="preserve">Pobl ethnig a diwylliannol amrywiol </w:t>
            </w:r>
          </w:p>
        </w:tc>
        <w:tc>
          <w:tcPr>
            <w:tcW w:w="1950" w:type="dxa"/>
            <w:tcBorders>
              <w:top w:val="nil"/>
              <w:left w:val="nil"/>
              <w:bottom w:val="single" w:sz="4" w:space="0" w:color="276F9C"/>
              <w:right w:val="single" w:sz="4" w:space="0" w:color="276F9C"/>
            </w:tcBorders>
            <w:shd w:val="clear" w:color="CAEDFB" w:fill="C9E2F2"/>
            <w:vAlign w:val="center"/>
            <w:hideMark/>
          </w:tcPr>
          <w:p w14:paraId="7B2B8ECE" w14:textId="77777777" w:rsidR="00A002D3" w:rsidRPr="00A002D3" w:rsidRDefault="00A002D3" w:rsidP="00A002D3">
            <w:pPr>
              <w:pStyle w:val="Largeprintbodycopy"/>
              <w:spacing w:before="120" w:after="120" w:line="276" w:lineRule="auto"/>
              <w:jc w:val="right"/>
            </w:pPr>
            <w:r w:rsidRPr="00A002D3">
              <w:t>71</w:t>
            </w:r>
          </w:p>
        </w:tc>
        <w:tc>
          <w:tcPr>
            <w:tcW w:w="2043" w:type="dxa"/>
            <w:tcBorders>
              <w:top w:val="nil"/>
              <w:left w:val="nil"/>
              <w:bottom w:val="single" w:sz="4" w:space="0" w:color="276F9C"/>
              <w:right w:val="single" w:sz="4" w:space="0" w:color="276F9C"/>
            </w:tcBorders>
            <w:shd w:val="clear" w:color="CAEDFB" w:fill="C9E2F2"/>
            <w:vAlign w:val="center"/>
            <w:hideMark/>
          </w:tcPr>
          <w:p w14:paraId="51127197" w14:textId="77777777" w:rsidR="00A002D3" w:rsidRPr="00A002D3" w:rsidRDefault="00A002D3" w:rsidP="00A002D3">
            <w:pPr>
              <w:pStyle w:val="Largeprintbodycopy"/>
              <w:spacing w:before="120" w:after="120" w:line="276" w:lineRule="auto"/>
              <w:jc w:val="right"/>
            </w:pPr>
            <w:r w:rsidRPr="00A002D3">
              <w:t>£800,903</w:t>
            </w:r>
          </w:p>
        </w:tc>
        <w:tc>
          <w:tcPr>
            <w:tcW w:w="1950" w:type="dxa"/>
            <w:tcBorders>
              <w:top w:val="nil"/>
              <w:left w:val="nil"/>
              <w:bottom w:val="single" w:sz="4" w:space="0" w:color="276F9C"/>
              <w:right w:val="single" w:sz="4" w:space="0" w:color="276F9C"/>
            </w:tcBorders>
            <w:shd w:val="clear" w:color="CAEDFB" w:fill="C9E2F2"/>
            <w:vAlign w:val="center"/>
            <w:hideMark/>
          </w:tcPr>
          <w:p w14:paraId="4B9C9854" w14:textId="77777777" w:rsidR="00A002D3" w:rsidRPr="00A002D3" w:rsidRDefault="00A002D3" w:rsidP="00A002D3">
            <w:pPr>
              <w:pStyle w:val="Largeprintbodycopy"/>
              <w:spacing w:before="120" w:after="120" w:line="276" w:lineRule="auto"/>
              <w:jc w:val="right"/>
              <w:rPr>
                <w:b/>
                <w:bCs/>
              </w:rPr>
            </w:pPr>
            <w:r w:rsidRPr="00A002D3">
              <w:rPr>
                <w:b/>
                <w:bCs/>
              </w:rPr>
              <w:t>23.4</w:t>
            </w:r>
          </w:p>
        </w:tc>
        <w:tc>
          <w:tcPr>
            <w:tcW w:w="1950" w:type="dxa"/>
            <w:tcBorders>
              <w:top w:val="nil"/>
              <w:left w:val="nil"/>
              <w:bottom w:val="single" w:sz="4" w:space="0" w:color="276F9C"/>
              <w:right w:val="single" w:sz="4" w:space="0" w:color="276F9C"/>
            </w:tcBorders>
            <w:shd w:val="clear" w:color="CAEDFB" w:fill="C9E2F2"/>
            <w:vAlign w:val="center"/>
            <w:hideMark/>
          </w:tcPr>
          <w:p w14:paraId="518CACA0" w14:textId="77777777" w:rsidR="00A002D3" w:rsidRPr="00A002D3" w:rsidRDefault="00A002D3" w:rsidP="00A002D3">
            <w:pPr>
              <w:pStyle w:val="Largeprintbodycopy"/>
              <w:spacing w:before="120" w:after="120" w:line="276" w:lineRule="auto"/>
              <w:jc w:val="right"/>
            </w:pPr>
            <w:r w:rsidRPr="00A002D3">
              <w:t>24</w:t>
            </w:r>
          </w:p>
        </w:tc>
      </w:tr>
      <w:tr w:rsidR="00A002D3" w:rsidRPr="00A002D3" w14:paraId="696B927C" w14:textId="77777777" w:rsidTr="00A002D3">
        <w:trPr>
          <w:trHeight w:val="624"/>
        </w:trPr>
        <w:tc>
          <w:tcPr>
            <w:tcW w:w="5240" w:type="dxa"/>
            <w:tcBorders>
              <w:top w:val="nil"/>
              <w:left w:val="single" w:sz="4" w:space="0" w:color="276F9C"/>
              <w:bottom w:val="single" w:sz="4" w:space="0" w:color="276F9C"/>
              <w:right w:val="single" w:sz="4" w:space="0" w:color="276F9C"/>
            </w:tcBorders>
            <w:vAlign w:val="center"/>
            <w:hideMark/>
          </w:tcPr>
          <w:p w14:paraId="26227F18" w14:textId="77777777" w:rsidR="00A002D3" w:rsidRPr="00A002D3" w:rsidRDefault="00A002D3" w:rsidP="00A002D3">
            <w:pPr>
              <w:pStyle w:val="Largeprintbodycopy"/>
              <w:spacing w:before="120" w:after="120" w:line="276" w:lineRule="auto"/>
            </w:pPr>
            <w:r w:rsidRPr="00A002D3">
              <w:t xml:space="preserve">Pobl ifanc </w:t>
            </w:r>
          </w:p>
        </w:tc>
        <w:tc>
          <w:tcPr>
            <w:tcW w:w="1950" w:type="dxa"/>
            <w:tcBorders>
              <w:top w:val="nil"/>
              <w:left w:val="nil"/>
              <w:bottom w:val="single" w:sz="4" w:space="0" w:color="276F9C"/>
              <w:right w:val="single" w:sz="4" w:space="0" w:color="276F9C"/>
            </w:tcBorders>
            <w:vAlign w:val="center"/>
            <w:hideMark/>
          </w:tcPr>
          <w:p w14:paraId="147278F0" w14:textId="77777777" w:rsidR="00A002D3" w:rsidRPr="00A002D3" w:rsidRDefault="00A002D3" w:rsidP="00A002D3">
            <w:pPr>
              <w:pStyle w:val="Largeprintbodycopy"/>
              <w:spacing w:before="120" w:after="120" w:line="276" w:lineRule="auto"/>
              <w:jc w:val="right"/>
            </w:pPr>
            <w:r w:rsidRPr="00A002D3">
              <w:t>23</w:t>
            </w:r>
          </w:p>
        </w:tc>
        <w:tc>
          <w:tcPr>
            <w:tcW w:w="2043" w:type="dxa"/>
            <w:tcBorders>
              <w:top w:val="nil"/>
              <w:left w:val="nil"/>
              <w:bottom w:val="single" w:sz="4" w:space="0" w:color="276F9C"/>
              <w:right w:val="single" w:sz="4" w:space="0" w:color="276F9C"/>
            </w:tcBorders>
            <w:vAlign w:val="center"/>
            <w:hideMark/>
          </w:tcPr>
          <w:p w14:paraId="06965207" w14:textId="77777777" w:rsidR="00A002D3" w:rsidRPr="00A002D3" w:rsidRDefault="00A002D3" w:rsidP="00A002D3">
            <w:pPr>
              <w:pStyle w:val="Largeprintbodycopy"/>
              <w:spacing w:before="120" w:after="120" w:line="276" w:lineRule="auto"/>
              <w:jc w:val="right"/>
            </w:pPr>
            <w:r w:rsidRPr="00A002D3">
              <w:t>£231,104</w:t>
            </w:r>
          </w:p>
        </w:tc>
        <w:tc>
          <w:tcPr>
            <w:tcW w:w="1950" w:type="dxa"/>
            <w:tcBorders>
              <w:top w:val="nil"/>
              <w:left w:val="nil"/>
              <w:bottom w:val="single" w:sz="4" w:space="0" w:color="276F9C"/>
              <w:right w:val="single" w:sz="4" w:space="0" w:color="276F9C"/>
            </w:tcBorders>
            <w:vAlign w:val="center"/>
            <w:hideMark/>
          </w:tcPr>
          <w:p w14:paraId="4FD58AEB" w14:textId="77777777" w:rsidR="00A002D3" w:rsidRPr="00A002D3" w:rsidRDefault="00A002D3" w:rsidP="00A002D3">
            <w:pPr>
              <w:pStyle w:val="Largeprintbodycopy"/>
              <w:spacing w:before="120" w:after="120" w:line="276" w:lineRule="auto"/>
              <w:jc w:val="right"/>
              <w:rPr>
                <w:b/>
                <w:bCs/>
              </w:rPr>
            </w:pPr>
            <w:r w:rsidRPr="00A002D3">
              <w:rPr>
                <w:b/>
                <w:bCs/>
              </w:rPr>
              <w:t>7.6</w:t>
            </w:r>
          </w:p>
        </w:tc>
        <w:tc>
          <w:tcPr>
            <w:tcW w:w="1950" w:type="dxa"/>
            <w:tcBorders>
              <w:top w:val="nil"/>
              <w:left w:val="nil"/>
              <w:bottom w:val="single" w:sz="4" w:space="0" w:color="276F9C"/>
              <w:right w:val="single" w:sz="4" w:space="0" w:color="276F9C"/>
            </w:tcBorders>
            <w:vAlign w:val="center"/>
            <w:hideMark/>
          </w:tcPr>
          <w:p w14:paraId="4E3F31F0" w14:textId="77777777" w:rsidR="00A002D3" w:rsidRPr="00A002D3" w:rsidRDefault="00A002D3" w:rsidP="00A002D3">
            <w:pPr>
              <w:pStyle w:val="Largeprintbodycopy"/>
              <w:spacing w:before="120" w:after="120" w:line="276" w:lineRule="auto"/>
              <w:jc w:val="right"/>
            </w:pPr>
            <w:r w:rsidRPr="00A002D3">
              <w:t>6.9</w:t>
            </w:r>
          </w:p>
        </w:tc>
      </w:tr>
      <w:tr w:rsidR="00A002D3" w:rsidRPr="00A002D3" w14:paraId="0AE28F25" w14:textId="77777777" w:rsidTr="00A002D3">
        <w:trPr>
          <w:trHeight w:val="624"/>
        </w:trPr>
        <w:tc>
          <w:tcPr>
            <w:tcW w:w="5240" w:type="dxa"/>
            <w:tcBorders>
              <w:top w:val="nil"/>
              <w:left w:val="single" w:sz="4" w:space="0" w:color="276F9C"/>
              <w:bottom w:val="single" w:sz="4" w:space="0" w:color="276F9C"/>
              <w:right w:val="single" w:sz="4" w:space="0" w:color="276F9C"/>
            </w:tcBorders>
            <w:shd w:val="clear" w:color="CAEDFB" w:fill="C9E2F2"/>
            <w:vAlign w:val="center"/>
            <w:hideMark/>
          </w:tcPr>
          <w:p w14:paraId="5EDF9821" w14:textId="77777777" w:rsidR="00A002D3" w:rsidRPr="00A002D3" w:rsidRDefault="00A002D3" w:rsidP="00A002D3">
            <w:pPr>
              <w:pStyle w:val="Largeprintbodycopy"/>
              <w:spacing w:before="120" w:after="120" w:line="276" w:lineRule="auto"/>
            </w:pPr>
            <w:r w:rsidRPr="00A002D3">
              <w:t xml:space="preserve">Pobl hŷn </w:t>
            </w:r>
          </w:p>
        </w:tc>
        <w:tc>
          <w:tcPr>
            <w:tcW w:w="1950" w:type="dxa"/>
            <w:tcBorders>
              <w:top w:val="nil"/>
              <w:left w:val="nil"/>
              <w:bottom w:val="single" w:sz="4" w:space="0" w:color="276F9C"/>
              <w:right w:val="single" w:sz="4" w:space="0" w:color="276F9C"/>
            </w:tcBorders>
            <w:shd w:val="clear" w:color="CAEDFB" w:fill="C9E2F2"/>
            <w:vAlign w:val="center"/>
            <w:hideMark/>
          </w:tcPr>
          <w:p w14:paraId="42DC1835" w14:textId="77777777" w:rsidR="00A002D3" w:rsidRPr="00A002D3" w:rsidRDefault="00A002D3" w:rsidP="00A002D3">
            <w:pPr>
              <w:pStyle w:val="Largeprintbodycopy"/>
              <w:spacing w:before="120" w:after="120" w:line="276" w:lineRule="auto"/>
              <w:jc w:val="right"/>
            </w:pPr>
            <w:r w:rsidRPr="00A002D3">
              <w:t>76</w:t>
            </w:r>
          </w:p>
        </w:tc>
        <w:tc>
          <w:tcPr>
            <w:tcW w:w="2043" w:type="dxa"/>
            <w:tcBorders>
              <w:top w:val="nil"/>
              <w:left w:val="nil"/>
              <w:bottom w:val="single" w:sz="4" w:space="0" w:color="276F9C"/>
              <w:right w:val="single" w:sz="4" w:space="0" w:color="276F9C"/>
            </w:tcBorders>
            <w:shd w:val="clear" w:color="CAEDFB" w:fill="C9E2F2"/>
            <w:vAlign w:val="center"/>
            <w:hideMark/>
          </w:tcPr>
          <w:p w14:paraId="10998A84" w14:textId="77777777" w:rsidR="00A002D3" w:rsidRPr="00A002D3" w:rsidRDefault="00A002D3" w:rsidP="00A002D3">
            <w:pPr>
              <w:pStyle w:val="Largeprintbodycopy"/>
              <w:spacing w:before="120" w:after="120" w:line="276" w:lineRule="auto"/>
              <w:jc w:val="right"/>
            </w:pPr>
            <w:r w:rsidRPr="00A002D3">
              <w:t>£840,381</w:t>
            </w:r>
          </w:p>
        </w:tc>
        <w:tc>
          <w:tcPr>
            <w:tcW w:w="1950" w:type="dxa"/>
            <w:tcBorders>
              <w:top w:val="nil"/>
              <w:left w:val="nil"/>
              <w:bottom w:val="single" w:sz="4" w:space="0" w:color="276F9C"/>
              <w:right w:val="single" w:sz="4" w:space="0" w:color="276F9C"/>
            </w:tcBorders>
            <w:shd w:val="clear" w:color="CAEDFB" w:fill="C9E2F2"/>
            <w:vAlign w:val="center"/>
            <w:hideMark/>
          </w:tcPr>
          <w:p w14:paraId="6D639496" w14:textId="77777777" w:rsidR="00A002D3" w:rsidRPr="00A002D3" w:rsidRDefault="00A002D3" w:rsidP="00A002D3">
            <w:pPr>
              <w:pStyle w:val="Largeprintbodycopy"/>
              <w:spacing w:before="120" w:after="120" w:line="276" w:lineRule="auto"/>
              <w:jc w:val="right"/>
              <w:rPr>
                <w:b/>
                <w:bCs/>
              </w:rPr>
            </w:pPr>
            <w:r w:rsidRPr="00A002D3">
              <w:rPr>
                <w:b/>
                <w:bCs/>
              </w:rPr>
              <w:t>25.1</w:t>
            </w:r>
          </w:p>
        </w:tc>
        <w:tc>
          <w:tcPr>
            <w:tcW w:w="1950" w:type="dxa"/>
            <w:tcBorders>
              <w:top w:val="nil"/>
              <w:left w:val="nil"/>
              <w:bottom w:val="single" w:sz="4" w:space="0" w:color="276F9C"/>
              <w:right w:val="single" w:sz="4" w:space="0" w:color="276F9C"/>
            </w:tcBorders>
            <w:shd w:val="clear" w:color="CAEDFB" w:fill="C9E2F2"/>
            <w:vAlign w:val="center"/>
            <w:hideMark/>
          </w:tcPr>
          <w:p w14:paraId="204825E5" w14:textId="77777777" w:rsidR="00A002D3" w:rsidRPr="00A002D3" w:rsidRDefault="00A002D3" w:rsidP="00A002D3">
            <w:pPr>
              <w:pStyle w:val="Largeprintbodycopy"/>
              <w:spacing w:before="120" w:after="120" w:line="276" w:lineRule="auto"/>
              <w:jc w:val="right"/>
            </w:pPr>
            <w:r w:rsidRPr="00A002D3">
              <w:t>25.2</w:t>
            </w:r>
          </w:p>
        </w:tc>
      </w:tr>
      <w:tr w:rsidR="00A002D3" w:rsidRPr="00A002D3" w14:paraId="18F1AA77" w14:textId="77777777" w:rsidTr="00A002D3">
        <w:trPr>
          <w:trHeight w:val="624"/>
        </w:trPr>
        <w:tc>
          <w:tcPr>
            <w:tcW w:w="5240" w:type="dxa"/>
            <w:tcBorders>
              <w:top w:val="nil"/>
              <w:left w:val="single" w:sz="4" w:space="0" w:color="276F9C"/>
              <w:bottom w:val="single" w:sz="4" w:space="0" w:color="276F9C"/>
              <w:right w:val="single" w:sz="4" w:space="0" w:color="276F9C"/>
            </w:tcBorders>
            <w:vAlign w:val="center"/>
            <w:hideMark/>
          </w:tcPr>
          <w:p w14:paraId="309A46D3" w14:textId="77777777" w:rsidR="00A002D3" w:rsidRPr="00A002D3" w:rsidRDefault="00A002D3" w:rsidP="00A002D3">
            <w:pPr>
              <w:pStyle w:val="Largeprintbodycopy"/>
              <w:spacing w:before="120" w:after="120" w:line="276" w:lineRule="auto"/>
            </w:pPr>
            <w:r w:rsidRPr="00A002D3">
              <w:t>Pobl F/fyddar neu anabl</w:t>
            </w:r>
          </w:p>
        </w:tc>
        <w:tc>
          <w:tcPr>
            <w:tcW w:w="1950" w:type="dxa"/>
            <w:tcBorders>
              <w:top w:val="nil"/>
              <w:left w:val="nil"/>
              <w:bottom w:val="single" w:sz="4" w:space="0" w:color="276F9C"/>
              <w:right w:val="single" w:sz="4" w:space="0" w:color="276F9C"/>
            </w:tcBorders>
            <w:vAlign w:val="center"/>
            <w:hideMark/>
          </w:tcPr>
          <w:p w14:paraId="299BD1F6" w14:textId="77777777" w:rsidR="00A002D3" w:rsidRPr="00A002D3" w:rsidRDefault="00A002D3" w:rsidP="00A002D3">
            <w:pPr>
              <w:pStyle w:val="Largeprintbodycopy"/>
              <w:spacing w:before="120" w:after="120" w:line="276" w:lineRule="auto"/>
              <w:jc w:val="right"/>
            </w:pPr>
            <w:r w:rsidRPr="00A002D3">
              <w:t>97</w:t>
            </w:r>
          </w:p>
        </w:tc>
        <w:tc>
          <w:tcPr>
            <w:tcW w:w="2043" w:type="dxa"/>
            <w:tcBorders>
              <w:top w:val="nil"/>
              <w:left w:val="nil"/>
              <w:bottom w:val="single" w:sz="4" w:space="0" w:color="276F9C"/>
              <w:right w:val="single" w:sz="4" w:space="0" w:color="276F9C"/>
            </w:tcBorders>
            <w:vAlign w:val="center"/>
            <w:hideMark/>
          </w:tcPr>
          <w:p w14:paraId="59D2A4E1" w14:textId="77777777" w:rsidR="00A002D3" w:rsidRPr="00A002D3" w:rsidRDefault="00A002D3" w:rsidP="00A002D3">
            <w:pPr>
              <w:pStyle w:val="Largeprintbodycopy"/>
              <w:spacing w:before="120" w:after="120" w:line="276" w:lineRule="auto"/>
              <w:jc w:val="right"/>
            </w:pPr>
            <w:r w:rsidRPr="00A002D3">
              <w:t>£1,134,525</w:t>
            </w:r>
          </w:p>
        </w:tc>
        <w:tc>
          <w:tcPr>
            <w:tcW w:w="1950" w:type="dxa"/>
            <w:tcBorders>
              <w:top w:val="nil"/>
              <w:left w:val="nil"/>
              <w:bottom w:val="single" w:sz="4" w:space="0" w:color="276F9C"/>
              <w:right w:val="single" w:sz="4" w:space="0" w:color="276F9C"/>
            </w:tcBorders>
            <w:vAlign w:val="center"/>
            <w:hideMark/>
          </w:tcPr>
          <w:p w14:paraId="010C35C4" w14:textId="77777777" w:rsidR="00A002D3" w:rsidRPr="00A002D3" w:rsidRDefault="00A002D3" w:rsidP="00A002D3">
            <w:pPr>
              <w:pStyle w:val="Largeprintbodycopy"/>
              <w:spacing w:before="120" w:after="120" w:line="276" w:lineRule="auto"/>
              <w:jc w:val="right"/>
              <w:rPr>
                <w:b/>
                <w:bCs/>
              </w:rPr>
            </w:pPr>
            <w:r w:rsidRPr="00A002D3">
              <w:rPr>
                <w:b/>
                <w:bCs/>
              </w:rPr>
              <w:t>32</w:t>
            </w:r>
          </w:p>
        </w:tc>
        <w:tc>
          <w:tcPr>
            <w:tcW w:w="1950" w:type="dxa"/>
            <w:tcBorders>
              <w:top w:val="nil"/>
              <w:left w:val="nil"/>
              <w:bottom w:val="single" w:sz="4" w:space="0" w:color="276F9C"/>
              <w:right w:val="single" w:sz="4" w:space="0" w:color="276F9C"/>
            </w:tcBorders>
            <w:vAlign w:val="center"/>
            <w:hideMark/>
          </w:tcPr>
          <w:p w14:paraId="4C775481" w14:textId="77777777" w:rsidR="00A002D3" w:rsidRPr="00A002D3" w:rsidRDefault="00A002D3" w:rsidP="00A002D3">
            <w:pPr>
              <w:pStyle w:val="Largeprintbodycopy"/>
              <w:spacing w:before="120" w:after="120" w:line="276" w:lineRule="auto"/>
              <w:jc w:val="right"/>
            </w:pPr>
            <w:r w:rsidRPr="00A002D3">
              <w:t>34</w:t>
            </w:r>
          </w:p>
        </w:tc>
      </w:tr>
      <w:tr w:rsidR="00A002D3" w:rsidRPr="00A002D3" w14:paraId="26572798" w14:textId="77777777" w:rsidTr="00A002D3">
        <w:trPr>
          <w:trHeight w:val="624"/>
        </w:trPr>
        <w:tc>
          <w:tcPr>
            <w:tcW w:w="5240" w:type="dxa"/>
            <w:tcBorders>
              <w:top w:val="nil"/>
              <w:left w:val="single" w:sz="4" w:space="0" w:color="276F9C"/>
              <w:bottom w:val="single" w:sz="4" w:space="0" w:color="276F9C"/>
              <w:right w:val="single" w:sz="4" w:space="0" w:color="276F9C"/>
            </w:tcBorders>
            <w:shd w:val="clear" w:color="CAEDFB" w:fill="C9E2F2"/>
            <w:vAlign w:val="center"/>
            <w:hideMark/>
          </w:tcPr>
          <w:p w14:paraId="0A254EC2" w14:textId="77777777" w:rsidR="00A002D3" w:rsidRPr="00A002D3" w:rsidRDefault="00A002D3" w:rsidP="00A002D3">
            <w:pPr>
              <w:pStyle w:val="Largeprintbodycopy"/>
              <w:spacing w:before="120" w:after="120" w:line="276" w:lineRule="auto"/>
            </w:pPr>
            <w:r w:rsidRPr="00A002D3">
              <w:t>Dynion</w:t>
            </w:r>
          </w:p>
        </w:tc>
        <w:tc>
          <w:tcPr>
            <w:tcW w:w="1950" w:type="dxa"/>
            <w:tcBorders>
              <w:top w:val="nil"/>
              <w:left w:val="nil"/>
              <w:bottom w:val="single" w:sz="4" w:space="0" w:color="276F9C"/>
              <w:right w:val="single" w:sz="4" w:space="0" w:color="276F9C"/>
            </w:tcBorders>
            <w:shd w:val="clear" w:color="CAEDFB" w:fill="C9E2F2"/>
            <w:vAlign w:val="center"/>
            <w:hideMark/>
          </w:tcPr>
          <w:p w14:paraId="544B0C71" w14:textId="77777777" w:rsidR="00A002D3" w:rsidRPr="00A002D3" w:rsidRDefault="00A002D3" w:rsidP="00A002D3">
            <w:pPr>
              <w:pStyle w:val="Largeprintbodycopy"/>
              <w:spacing w:before="120" w:after="120" w:line="276" w:lineRule="auto"/>
              <w:jc w:val="right"/>
            </w:pPr>
            <w:r w:rsidRPr="00A002D3">
              <w:t>119</w:t>
            </w:r>
          </w:p>
        </w:tc>
        <w:tc>
          <w:tcPr>
            <w:tcW w:w="2043" w:type="dxa"/>
            <w:tcBorders>
              <w:top w:val="nil"/>
              <w:left w:val="nil"/>
              <w:bottom w:val="single" w:sz="4" w:space="0" w:color="276F9C"/>
              <w:right w:val="single" w:sz="4" w:space="0" w:color="276F9C"/>
            </w:tcBorders>
            <w:shd w:val="clear" w:color="CAEDFB" w:fill="C9E2F2"/>
            <w:vAlign w:val="center"/>
            <w:hideMark/>
          </w:tcPr>
          <w:p w14:paraId="5E292C15" w14:textId="77777777" w:rsidR="00A002D3" w:rsidRPr="00A002D3" w:rsidRDefault="00A002D3" w:rsidP="00A002D3">
            <w:pPr>
              <w:pStyle w:val="Largeprintbodycopy"/>
              <w:spacing w:before="120" w:after="120" w:line="276" w:lineRule="auto"/>
              <w:jc w:val="right"/>
            </w:pPr>
            <w:r w:rsidRPr="00A002D3">
              <w:t>£1,420,850</w:t>
            </w:r>
          </w:p>
        </w:tc>
        <w:tc>
          <w:tcPr>
            <w:tcW w:w="1950" w:type="dxa"/>
            <w:tcBorders>
              <w:top w:val="nil"/>
              <w:left w:val="nil"/>
              <w:bottom w:val="single" w:sz="4" w:space="0" w:color="276F9C"/>
              <w:right w:val="single" w:sz="4" w:space="0" w:color="276F9C"/>
            </w:tcBorders>
            <w:shd w:val="clear" w:color="CAEDFB" w:fill="C9E2F2"/>
            <w:vAlign w:val="center"/>
            <w:hideMark/>
          </w:tcPr>
          <w:p w14:paraId="6C8D0415" w14:textId="77777777" w:rsidR="00A002D3" w:rsidRPr="00A002D3" w:rsidRDefault="00A002D3" w:rsidP="00A002D3">
            <w:pPr>
              <w:pStyle w:val="Largeprintbodycopy"/>
              <w:spacing w:before="120" w:after="120" w:line="276" w:lineRule="auto"/>
              <w:jc w:val="right"/>
              <w:rPr>
                <w:b/>
                <w:bCs/>
              </w:rPr>
            </w:pPr>
            <w:r w:rsidRPr="00A002D3">
              <w:rPr>
                <w:b/>
                <w:bCs/>
              </w:rPr>
              <w:t>39.3</w:t>
            </w:r>
          </w:p>
        </w:tc>
        <w:tc>
          <w:tcPr>
            <w:tcW w:w="1950" w:type="dxa"/>
            <w:tcBorders>
              <w:top w:val="nil"/>
              <w:left w:val="nil"/>
              <w:bottom w:val="single" w:sz="4" w:space="0" w:color="276F9C"/>
              <w:right w:val="single" w:sz="4" w:space="0" w:color="276F9C"/>
            </w:tcBorders>
            <w:shd w:val="clear" w:color="CAEDFB" w:fill="C9E2F2"/>
            <w:vAlign w:val="center"/>
            <w:hideMark/>
          </w:tcPr>
          <w:p w14:paraId="78E28D64" w14:textId="77777777" w:rsidR="00A002D3" w:rsidRPr="00A002D3" w:rsidRDefault="00A002D3" w:rsidP="00A002D3">
            <w:pPr>
              <w:pStyle w:val="Largeprintbodycopy"/>
              <w:spacing w:before="120" w:after="120" w:line="276" w:lineRule="auto"/>
              <w:jc w:val="right"/>
            </w:pPr>
            <w:r w:rsidRPr="00A002D3">
              <w:t>42.6</w:t>
            </w:r>
          </w:p>
        </w:tc>
      </w:tr>
      <w:tr w:rsidR="00A002D3" w:rsidRPr="00A002D3" w14:paraId="50D068C7" w14:textId="77777777" w:rsidTr="00A002D3">
        <w:trPr>
          <w:trHeight w:val="624"/>
        </w:trPr>
        <w:tc>
          <w:tcPr>
            <w:tcW w:w="5240" w:type="dxa"/>
            <w:tcBorders>
              <w:top w:val="nil"/>
              <w:left w:val="single" w:sz="4" w:space="0" w:color="276F9C"/>
              <w:bottom w:val="single" w:sz="4" w:space="0" w:color="276F9C"/>
              <w:right w:val="single" w:sz="4" w:space="0" w:color="276F9C"/>
            </w:tcBorders>
            <w:vAlign w:val="center"/>
            <w:hideMark/>
          </w:tcPr>
          <w:p w14:paraId="7896CC34" w14:textId="77777777" w:rsidR="00A002D3" w:rsidRPr="00A002D3" w:rsidRDefault="00A002D3" w:rsidP="00A002D3">
            <w:pPr>
              <w:pStyle w:val="Largeprintbodycopy"/>
              <w:spacing w:before="120" w:after="120" w:line="276" w:lineRule="auto"/>
            </w:pPr>
            <w:r w:rsidRPr="00A002D3">
              <w:t>Menywod</w:t>
            </w:r>
          </w:p>
        </w:tc>
        <w:tc>
          <w:tcPr>
            <w:tcW w:w="1950" w:type="dxa"/>
            <w:tcBorders>
              <w:top w:val="nil"/>
              <w:left w:val="nil"/>
              <w:bottom w:val="single" w:sz="4" w:space="0" w:color="276F9C"/>
              <w:right w:val="single" w:sz="4" w:space="0" w:color="276F9C"/>
            </w:tcBorders>
            <w:vAlign w:val="center"/>
            <w:hideMark/>
          </w:tcPr>
          <w:p w14:paraId="4C24ECDD" w14:textId="77777777" w:rsidR="00A002D3" w:rsidRPr="00A002D3" w:rsidRDefault="00A002D3" w:rsidP="00A002D3">
            <w:pPr>
              <w:pStyle w:val="Largeprintbodycopy"/>
              <w:spacing w:before="120" w:after="120" w:line="276" w:lineRule="auto"/>
              <w:jc w:val="right"/>
            </w:pPr>
            <w:r w:rsidRPr="00A002D3">
              <w:t>166</w:t>
            </w:r>
          </w:p>
        </w:tc>
        <w:tc>
          <w:tcPr>
            <w:tcW w:w="2043" w:type="dxa"/>
            <w:tcBorders>
              <w:top w:val="nil"/>
              <w:left w:val="nil"/>
              <w:bottom w:val="single" w:sz="4" w:space="0" w:color="276F9C"/>
              <w:right w:val="single" w:sz="4" w:space="0" w:color="276F9C"/>
            </w:tcBorders>
            <w:vAlign w:val="center"/>
            <w:hideMark/>
          </w:tcPr>
          <w:p w14:paraId="3F9FAB6F" w14:textId="77777777" w:rsidR="00A002D3" w:rsidRPr="00A002D3" w:rsidRDefault="00A002D3" w:rsidP="00A002D3">
            <w:pPr>
              <w:pStyle w:val="Largeprintbodycopy"/>
              <w:spacing w:before="120" w:after="120" w:line="276" w:lineRule="auto"/>
              <w:jc w:val="right"/>
            </w:pPr>
            <w:r w:rsidRPr="00A002D3">
              <w:t>£1,705,805</w:t>
            </w:r>
          </w:p>
        </w:tc>
        <w:tc>
          <w:tcPr>
            <w:tcW w:w="1950" w:type="dxa"/>
            <w:tcBorders>
              <w:top w:val="nil"/>
              <w:left w:val="nil"/>
              <w:bottom w:val="single" w:sz="4" w:space="0" w:color="276F9C"/>
              <w:right w:val="single" w:sz="4" w:space="0" w:color="276F9C"/>
            </w:tcBorders>
            <w:vAlign w:val="center"/>
            <w:hideMark/>
          </w:tcPr>
          <w:p w14:paraId="6B80904C" w14:textId="77777777" w:rsidR="00A002D3" w:rsidRPr="00A002D3" w:rsidRDefault="00A002D3" w:rsidP="00A002D3">
            <w:pPr>
              <w:pStyle w:val="Largeprintbodycopy"/>
              <w:spacing w:before="120" w:after="120" w:line="276" w:lineRule="auto"/>
              <w:jc w:val="right"/>
              <w:rPr>
                <w:b/>
                <w:bCs/>
              </w:rPr>
            </w:pPr>
            <w:r w:rsidRPr="00A002D3">
              <w:rPr>
                <w:b/>
                <w:bCs/>
              </w:rPr>
              <w:t>54.8</w:t>
            </w:r>
          </w:p>
        </w:tc>
        <w:tc>
          <w:tcPr>
            <w:tcW w:w="1950" w:type="dxa"/>
            <w:tcBorders>
              <w:top w:val="nil"/>
              <w:left w:val="nil"/>
              <w:bottom w:val="single" w:sz="4" w:space="0" w:color="276F9C"/>
              <w:right w:val="single" w:sz="4" w:space="0" w:color="276F9C"/>
            </w:tcBorders>
            <w:vAlign w:val="center"/>
            <w:hideMark/>
          </w:tcPr>
          <w:p w14:paraId="3E2C9EAF" w14:textId="77777777" w:rsidR="00A002D3" w:rsidRPr="00A002D3" w:rsidRDefault="00A002D3" w:rsidP="00A002D3">
            <w:pPr>
              <w:pStyle w:val="Largeprintbodycopy"/>
              <w:spacing w:before="120" w:after="120" w:line="276" w:lineRule="auto"/>
              <w:jc w:val="right"/>
            </w:pPr>
            <w:r w:rsidRPr="00A002D3">
              <w:t>51.1</w:t>
            </w:r>
          </w:p>
        </w:tc>
      </w:tr>
      <w:tr w:rsidR="00A002D3" w:rsidRPr="00A002D3" w14:paraId="42EB412E" w14:textId="77777777" w:rsidTr="00A002D3">
        <w:trPr>
          <w:trHeight w:val="624"/>
        </w:trPr>
        <w:tc>
          <w:tcPr>
            <w:tcW w:w="5240" w:type="dxa"/>
            <w:tcBorders>
              <w:top w:val="nil"/>
              <w:left w:val="single" w:sz="4" w:space="0" w:color="276F9C"/>
              <w:bottom w:val="single" w:sz="4" w:space="0" w:color="276F9C"/>
              <w:right w:val="single" w:sz="4" w:space="0" w:color="276F9C"/>
            </w:tcBorders>
            <w:shd w:val="clear" w:color="CAEDFB" w:fill="C9E2F2"/>
            <w:vAlign w:val="center"/>
            <w:hideMark/>
          </w:tcPr>
          <w:p w14:paraId="665085E3" w14:textId="77777777" w:rsidR="00A002D3" w:rsidRPr="00A002D3" w:rsidRDefault="00A002D3" w:rsidP="00A002D3">
            <w:pPr>
              <w:pStyle w:val="Largeprintbodycopy"/>
              <w:spacing w:before="120" w:after="120" w:line="276" w:lineRule="auto"/>
            </w:pPr>
            <w:r w:rsidRPr="00A002D3">
              <w:t xml:space="preserve">Lesbiaid, hoywon neu </w:t>
            </w:r>
            <w:proofErr w:type="spellStart"/>
            <w:r w:rsidRPr="00A002D3">
              <w:t>ddeurywolion</w:t>
            </w:r>
            <w:proofErr w:type="spellEnd"/>
          </w:p>
        </w:tc>
        <w:tc>
          <w:tcPr>
            <w:tcW w:w="1950" w:type="dxa"/>
            <w:tcBorders>
              <w:top w:val="nil"/>
              <w:left w:val="nil"/>
              <w:bottom w:val="single" w:sz="4" w:space="0" w:color="276F9C"/>
              <w:right w:val="single" w:sz="4" w:space="0" w:color="276F9C"/>
            </w:tcBorders>
            <w:shd w:val="clear" w:color="CAEDFB" w:fill="C9E2F2"/>
            <w:vAlign w:val="center"/>
            <w:hideMark/>
          </w:tcPr>
          <w:p w14:paraId="3A2D4F60" w14:textId="77777777" w:rsidR="00A002D3" w:rsidRPr="00A002D3" w:rsidRDefault="00A002D3" w:rsidP="00A002D3">
            <w:pPr>
              <w:pStyle w:val="Largeprintbodycopy"/>
              <w:spacing w:before="120" w:after="120" w:line="276" w:lineRule="auto"/>
              <w:jc w:val="right"/>
            </w:pPr>
            <w:r w:rsidRPr="00A002D3">
              <w:t>81</w:t>
            </w:r>
          </w:p>
        </w:tc>
        <w:tc>
          <w:tcPr>
            <w:tcW w:w="2043" w:type="dxa"/>
            <w:tcBorders>
              <w:top w:val="nil"/>
              <w:left w:val="nil"/>
              <w:bottom w:val="single" w:sz="4" w:space="0" w:color="276F9C"/>
              <w:right w:val="single" w:sz="4" w:space="0" w:color="276F9C"/>
            </w:tcBorders>
            <w:shd w:val="clear" w:color="CAEDFB" w:fill="C9E2F2"/>
            <w:vAlign w:val="center"/>
            <w:hideMark/>
          </w:tcPr>
          <w:p w14:paraId="774ADDA7" w14:textId="77777777" w:rsidR="00A002D3" w:rsidRPr="00A002D3" w:rsidRDefault="00A002D3" w:rsidP="00A002D3">
            <w:pPr>
              <w:pStyle w:val="Largeprintbodycopy"/>
              <w:spacing w:before="120" w:after="120" w:line="276" w:lineRule="auto"/>
              <w:jc w:val="right"/>
            </w:pPr>
            <w:r w:rsidRPr="00A002D3">
              <w:t>£826,381</w:t>
            </w:r>
          </w:p>
        </w:tc>
        <w:tc>
          <w:tcPr>
            <w:tcW w:w="1950" w:type="dxa"/>
            <w:tcBorders>
              <w:top w:val="nil"/>
              <w:left w:val="nil"/>
              <w:bottom w:val="single" w:sz="4" w:space="0" w:color="276F9C"/>
              <w:right w:val="single" w:sz="4" w:space="0" w:color="276F9C"/>
            </w:tcBorders>
            <w:shd w:val="clear" w:color="CAEDFB" w:fill="C9E2F2"/>
            <w:vAlign w:val="center"/>
            <w:hideMark/>
          </w:tcPr>
          <w:p w14:paraId="0E265053" w14:textId="77777777" w:rsidR="00A002D3" w:rsidRPr="00A002D3" w:rsidRDefault="00A002D3" w:rsidP="00A002D3">
            <w:pPr>
              <w:pStyle w:val="Largeprintbodycopy"/>
              <w:spacing w:before="120" w:after="120" w:line="276" w:lineRule="auto"/>
              <w:jc w:val="right"/>
              <w:rPr>
                <w:b/>
                <w:bCs/>
              </w:rPr>
            </w:pPr>
            <w:r w:rsidRPr="00A002D3">
              <w:rPr>
                <w:b/>
                <w:bCs/>
              </w:rPr>
              <w:t>26.7</w:t>
            </w:r>
          </w:p>
        </w:tc>
        <w:tc>
          <w:tcPr>
            <w:tcW w:w="1950" w:type="dxa"/>
            <w:tcBorders>
              <w:top w:val="nil"/>
              <w:left w:val="nil"/>
              <w:bottom w:val="single" w:sz="4" w:space="0" w:color="276F9C"/>
              <w:right w:val="single" w:sz="4" w:space="0" w:color="276F9C"/>
            </w:tcBorders>
            <w:shd w:val="clear" w:color="CAEDFB" w:fill="C9E2F2"/>
            <w:vAlign w:val="center"/>
            <w:hideMark/>
          </w:tcPr>
          <w:p w14:paraId="6EE42EFB" w14:textId="77777777" w:rsidR="00A002D3" w:rsidRPr="00A002D3" w:rsidRDefault="00A002D3" w:rsidP="00A002D3">
            <w:pPr>
              <w:pStyle w:val="Largeprintbodycopy"/>
              <w:spacing w:before="120" w:after="120" w:line="276" w:lineRule="auto"/>
              <w:jc w:val="right"/>
            </w:pPr>
            <w:r w:rsidRPr="00A002D3">
              <w:t>24.8</w:t>
            </w:r>
          </w:p>
        </w:tc>
      </w:tr>
    </w:tbl>
    <w:p w14:paraId="6F7825EE" w14:textId="77777777" w:rsidR="00505B7C" w:rsidRPr="00505B7C" w:rsidRDefault="00505B7C" w:rsidP="005E5C1E">
      <w:pPr>
        <w:pStyle w:val="Heading3"/>
        <w:spacing w:before="120"/>
      </w:pPr>
      <w:proofErr w:type="spellStart"/>
      <w:r w:rsidRPr="00505B7C">
        <w:lastRenderedPageBreak/>
        <w:t>Byrddau</w:t>
      </w:r>
      <w:proofErr w:type="spellEnd"/>
      <w:r w:rsidRPr="00505B7C">
        <w:t xml:space="preserve"> </w:t>
      </w:r>
      <w:proofErr w:type="spellStart"/>
      <w:r w:rsidRPr="00505B7C">
        <w:t>rheoli</w:t>
      </w:r>
      <w:proofErr w:type="spellEnd"/>
    </w:p>
    <w:tbl>
      <w:tblPr>
        <w:tblW w:w="14008" w:type="dxa"/>
        <w:tblInd w:w="-289" w:type="dxa"/>
        <w:tblLook w:val="04A0" w:firstRow="1" w:lastRow="0" w:firstColumn="1" w:lastColumn="0" w:noHBand="0" w:noVBand="1"/>
      </w:tblPr>
      <w:tblGrid>
        <w:gridCol w:w="7225"/>
        <w:gridCol w:w="1580"/>
        <w:gridCol w:w="2043"/>
        <w:gridCol w:w="1580"/>
        <w:gridCol w:w="1580"/>
      </w:tblGrid>
      <w:tr w:rsidR="009F7614" w:rsidRPr="009F7614" w14:paraId="22586A38" w14:textId="77777777" w:rsidTr="00726C26">
        <w:trPr>
          <w:trHeight w:val="708"/>
        </w:trPr>
        <w:tc>
          <w:tcPr>
            <w:tcW w:w="7225" w:type="dxa"/>
            <w:tcBorders>
              <w:top w:val="single" w:sz="4" w:space="0" w:color="276F9C"/>
              <w:left w:val="single" w:sz="4" w:space="0" w:color="276F9C"/>
              <w:bottom w:val="single" w:sz="4" w:space="0" w:color="276F9C"/>
              <w:right w:val="single" w:sz="4" w:space="0" w:color="276F9C"/>
            </w:tcBorders>
            <w:vAlign w:val="center"/>
            <w:hideMark/>
          </w:tcPr>
          <w:p w14:paraId="47D19EEC" w14:textId="77777777" w:rsidR="009F7614" w:rsidRPr="009F7614" w:rsidRDefault="009F7614" w:rsidP="009F7614">
            <w:pPr>
              <w:pStyle w:val="Largeprintbodycopy"/>
              <w:spacing w:before="120" w:after="120" w:line="276" w:lineRule="auto"/>
              <w:rPr>
                <w:b/>
                <w:bCs/>
                <w:sz w:val="32"/>
                <w:szCs w:val="44"/>
              </w:rPr>
            </w:pPr>
            <w:r w:rsidRPr="009F7614">
              <w:rPr>
                <w:b/>
                <w:bCs/>
                <w:sz w:val="32"/>
                <w:szCs w:val="44"/>
              </w:rPr>
              <w:t>Grŵp nodwedd warchodedig</w:t>
            </w:r>
          </w:p>
        </w:tc>
        <w:tc>
          <w:tcPr>
            <w:tcW w:w="1580" w:type="dxa"/>
            <w:tcBorders>
              <w:top w:val="single" w:sz="4" w:space="0" w:color="276F9C"/>
              <w:left w:val="nil"/>
              <w:bottom w:val="single" w:sz="4" w:space="0" w:color="276F9C"/>
              <w:right w:val="single" w:sz="4" w:space="0" w:color="276F9C"/>
            </w:tcBorders>
            <w:vAlign w:val="center"/>
            <w:hideMark/>
          </w:tcPr>
          <w:p w14:paraId="4FCAA225" w14:textId="77777777" w:rsidR="009F7614" w:rsidRPr="009F7614" w:rsidRDefault="009F7614" w:rsidP="009F7614">
            <w:pPr>
              <w:pStyle w:val="Largeprintbodycopy"/>
              <w:spacing w:before="120" w:after="120" w:line="276" w:lineRule="auto"/>
              <w:rPr>
                <w:b/>
                <w:bCs/>
                <w:sz w:val="32"/>
                <w:szCs w:val="44"/>
              </w:rPr>
            </w:pPr>
            <w:r w:rsidRPr="009F7614">
              <w:rPr>
                <w:b/>
                <w:bCs/>
                <w:sz w:val="32"/>
                <w:szCs w:val="44"/>
              </w:rPr>
              <w:t>Nifer y grantiau</w:t>
            </w:r>
          </w:p>
        </w:tc>
        <w:tc>
          <w:tcPr>
            <w:tcW w:w="2043" w:type="dxa"/>
            <w:tcBorders>
              <w:top w:val="single" w:sz="4" w:space="0" w:color="276F9C"/>
              <w:left w:val="nil"/>
              <w:bottom w:val="single" w:sz="4" w:space="0" w:color="276F9C"/>
              <w:right w:val="single" w:sz="4" w:space="0" w:color="276F9C"/>
            </w:tcBorders>
            <w:vAlign w:val="center"/>
            <w:hideMark/>
          </w:tcPr>
          <w:p w14:paraId="2BBB3A30" w14:textId="77777777" w:rsidR="009F7614" w:rsidRPr="009F7614" w:rsidRDefault="009F7614" w:rsidP="009F7614">
            <w:pPr>
              <w:pStyle w:val="Largeprintbodycopy"/>
              <w:spacing w:before="120" w:after="120" w:line="276" w:lineRule="auto"/>
              <w:rPr>
                <w:b/>
                <w:bCs/>
                <w:sz w:val="32"/>
                <w:szCs w:val="44"/>
              </w:rPr>
            </w:pPr>
            <w:r w:rsidRPr="009F7614">
              <w:rPr>
                <w:b/>
                <w:bCs/>
                <w:sz w:val="32"/>
                <w:szCs w:val="44"/>
              </w:rPr>
              <w:t>Cyfanswm gwerth y grantiau</w:t>
            </w:r>
          </w:p>
        </w:tc>
        <w:tc>
          <w:tcPr>
            <w:tcW w:w="1580" w:type="dxa"/>
            <w:tcBorders>
              <w:top w:val="single" w:sz="4" w:space="0" w:color="276F9C"/>
              <w:left w:val="nil"/>
              <w:bottom w:val="single" w:sz="4" w:space="0" w:color="276F9C"/>
              <w:right w:val="single" w:sz="4" w:space="0" w:color="276F9C"/>
            </w:tcBorders>
            <w:vAlign w:val="center"/>
            <w:hideMark/>
          </w:tcPr>
          <w:p w14:paraId="48B4079F" w14:textId="6BFFF28E" w:rsidR="009F7614" w:rsidRPr="009F7614" w:rsidRDefault="009F7614" w:rsidP="009F7614">
            <w:pPr>
              <w:pStyle w:val="Largeprintbodycopy"/>
              <w:spacing w:before="120" w:after="120" w:line="276" w:lineRule="auto"/>
              <w:rPr>
                <w:b/>
                <w:bCs/>
                <w:sz w:val="32"/>
                <w:szCs w:val="44"/>
              </w:rPr>
            </w:pPr>
            <w:r w:rsidRPr="009F7614">
              <w:rPr>
                <w:b/>
                <w:bCs/>
                <w:sz w:val="32"/>
                <w:szCs w:val="44"/>
              </w:rPr>
              <w:t>Canran</w:t>
            </w:r>
            <w:r w:rsidR="001D2714">
              <w:rPr>
                <w:b/>
                <w:bCs/>
                <w:sz w:val="32"/>
                <w:szCs w:val="44"/>
              </w:rPr>
              <w:t xml:space="preserve"> </w:t>
            </w:r>
            <w:r w:rsidRPr="009F7614">
              <w:rPr>
                <w:b/>
                <w:bCs/>
                <w:sz w:val="32"/>
                <w:szCs w:val="44"/>
              </w:rPr>
              <w:t>o'r holl grantiau</w:t>
            </w:r>
          </w:p>
        </w:tc>
        <w:tc>
          <w:tcPr>
            <w:tcW w:w="1580" w:type="dxa"/>
            <w:tcBorders>
              <w:top w:val="single" w:sz="4" w:space="0" w:color="276F9C"/>
              <w:left w:val="nil"/>
              <w:bottom w:val="single" w:sz="4" w:space="0" w:color="276F9C"/>
              <w:right w:val="single" w:sz="4" w:space="0" w:color="276F9C"/>
            </w:tcBorders>
            <w:vAlign w:val="center"/>
            <w:hideMark/>
          </w:tcPr>
          <w:p w14:paraId="3D9543D7" w14:textId="77777777" w:rsidR="009F7614" w:rsidRPr="009F7614" w:rsidRDefault="009F7614" w:rsidP="009F7614">
            <w:pPr>
              <w:pStyle w:val="Largeprintbodycopy"/>
              <w:spacing w:before="120" w:after="120" w:line="276" w:lineRule="auto"/>
              <w:rPr>
                <w:b/>
                <w:bCs/>
                <w:sz w:val="32"/>
                <w:szCs w:val="44"/>
              </w:rPr>
            </w:pPr>
            <w:r w:rsidRPr="009F7614">
              <w:rPr>
                <w:b/>
                <w:bCs/>
                <w:sz w:val="32"/>
                <w:szCs w:val="44"/>
              </w:rPr>
              <w:t>Canran gwerth yr holl grantiau</w:t>
            </w:r>
          </w:p>
        </w:tc>
      </w:tr>
      <w:tr w:rsidR="009F7614" w:rsidRPr="009F7614" w14:paraId="541B1465" w14:textId="77777777" w:rsidTr="00726C26">
        <w:trPr>
          <w:trHeight w:val="708"/>
        </w:trPr>
        <w:tc>
          <w:tcPr>
            <w:tcW w:w="7225" w:type="dxa"/>
            <w:tcBorders>
              <w:top w:val="nil"/>
              <w:left w:val="single" w:sz="4" w:space="0" w:color="276F9C"/>
              <w:bottom w:val="single" w:sz="4" w:space="0" w:color="276F9C"/>
              <w:right w:val="single" w:sz="4" w:space="0" w:color="276F9C"/>
            </w:tcBorders>
            <w:shd w:val="clear" w:color="CAEDFB" w:fill="C9E2F2"/>
            <w:vAlign w:val="center"/>
            <w:hideMark/>
          </w:tcPr>
          <w:p w14:paraId="34EFBB63" w14:textId="77777777" w:rsidR="009F7614" w:rsidRPr="009F7614" w:rsidRDefault="009F7614" w:rsidP="009F7614">
            <w:pPr>
              <w:pStyle w:val="Largeprintbodycopy"/>
              <w:spacing w:before="120" w:after="120" w:line="276" w:lineRule="auto"/>
              <w:rPr>
                <w:sz w:val="32"/>
                <w:szCs w:val="44"/>
              </w:rPr>
            </w:pPr>
            <w:r w:rsidRPr="009F7614">
              <w:rPr>
                <w:sz w:val="32"/>
                <w:szCs w:val="44"/>
              </w:rPr>
              <w:t>Sefydliadau dan arweiniad pobl ethnig a diwylliannol amrywiol</w:t>
            </w:r>
          </w:p>
        </w:tc>
        <w:tc>
          <w:tcPr>
            <w:tcW w:w="1580" w:type="dxa"/>
            <w:tcBorders>
              <w:top w:val="nil"/>
              <w:left w:val="nil"/>
              <w:bottom w:val="single" w:sz="4" w:space="0" w:color="276F9C"/>
              <w:right w:val="single" w:sz="4" w:space="0" w:color="276F9C"/>
            </w:tcBorders>
            <w:shd w:val="clear" w:color="CAEDFB" w:fill="C9E2F2"/>
            <w:vAlign w:val="center"/>
            <w:hideMark/>
          </w:tcPr>
          <w:p w14:paraId="6BF4A505" w14:textId="77777777" w:rsidR="009F7614" w:rsidRPr="009F7614" w:rsidRDefault="009F7614" w:rsidP="009F7614">
            <w:pPr>
              <w:pStyle w:val="Largeprintbodycopy"/>
              <w:spacing w:before="120" w:after="120" w:line="276" w:lineRule="auto"/>
              <w:rPr>
                <w:sz w:val="32"/>
                <w:szCs w:val="44"/>
              </w:rPr>
            </w:pPr>
            <w:r w:rsidRPr="009F7614">
              <w:rPr>
                <w:sz w:val="32"/>
                <w:szCs w:val="44"/>
              </w:rPr>
              <w:t>65</w:t>
            </w:r>
          </w:p>
        </w:tc>
        <w:tc>
          <w:tcPr>
            <w:tcW w:w="2043" w:type="dxa"/>
            <w:tcBorders>
              <w:top w:val="nil"/>
              <w:left w:val="nil"/>
              <w:bottom w:val="single" w:sz="4" w:space="0" w:color="276F9C"/>
              <w:right w:val="single" w:sz="4" w:space="0" w:color="276F9C"/>
            </w:tcBorders>
            <w:shd w:val="clear" w:color="CAEDFB" w:fill="C9E2F2"/>
            <w:vAlign w:val="center"/>
            <w:hideMark/>
          </w:tcPr>
          <w:p w14:paraId="236BABC7" w14:textId="77777777" w:rsidR="009F7614" w:rsidRPr="009F7614" w:rsidRDefault="009F7614" w:rsidP="009F7614">
            <w:pPr>
              <w:pStyle w:val="Largeprintbodycopy"/>
              <w:spacing w:before="120" w:after="120" w:line="276" w:lineRule="auto"/>
              <w:rPr>
                <w:sz w:val="32"/>
                <w:szCs w:val="44"/>
              </w:rPr>
            </w:pPr>
            <w:r w:rsidRPr="009F7614">
              <w:rPr>
                <w:sz w:val="32"/>
                <w:szCs w:val="44"/>
              </w:rPr>
              <w:t>£1,826,874</w:t>
            </w:r>
          </w:p>
        </w:tc>
        <w:tc>
          <w:tcPr>
            <w:tcW w:w="1580" w:type="dxa"/>
            <w:tcBorders>
              <w:top w:val="nil"/>
              <w:left w:val="nil"/>
              <w:bottom w:val="single" w:sz="4" w:space="0" w:color="276F9C"/>
              <w:right w:val="single" w:sz="4" w:space="0" w:color="276F9C"/>
            </w:tcBorders>
            <w:shd w:val="clear" w:color="CAEDFB" w:fill="C9E2F2"/>
            <w:vAlign w:val="center"/>
            <w:hideMark/>
          </w:tcPr>
          <w:p w14:paraId="74A9A79D" w14:textId="77777777" w:rsidR="009F7614" w:rsidRPr="009F7614" w:rsidRDefault="009F7614" w:rsidP="009F7614">
            <w:pPr>
              <w:pStyle w:val="Largeprintbodycopy"/>
              <w:spacing w:before="120" w:after="120" w:line="276" w:lineRule="auto"/>
              <w:rPr>
                <w:b/>
                <w:bCs/>
                <w:sz w:val="32"/>
                <w:szCs w:val="44"/>
              </w:rPr>
            </w:pPr>
            <w:r w:rsidRPr="009F7614">
              <w:rPr>
                <w:b/>
                <w:bCs/>
                <w:sz w:val="32"/>
                <w:szCs w:val="44"/>
              </w:rPr>
              <w:t>17.6</w:t>
            </w:r>
          </w:p>
        </w:tc>
        <w:tc>
          <w:tcPr>
            <w:tcW w:w="1580" w:type="dxa"/>
            <w:tcBorders>
              <w:top w:val="nil"/>
              <w:left w:val="nil"/>
              <w:bottom w:val="single" w:sz="4" w:space="0" w:color="276F9C"/>
              <w:right w:val="single" w:sz="4" w:space="0" w:color="276F9C"/>
            </w:tcBorders>
            <w:shd w:val="clear" w:color="CAEDFB" w:fill="C9E2F2"/>
            <w:vAlign w:val="center"/>
            <w:hideMark/>
          </w:tcPr>
          <w:p w14:paraId="2B902653" w14:textId="77777777" w:rsidR="009F7614" w:rsidRPr="009F7614" w:rsidRDefault="009F7614" w:rsidP="009F7614">
            <w:pPr>
              <w:pStyle w:val="Largeprintbodycopy"/>
              <w:spacing w:before="120" w:after="120" w:line="276" w:lineRule="auto"/>
              <w:rPr>
                <w:sz w:val="32"/>
                <w:szCs w:val="44"/>
              </w:rPr>
            </w:pPr>
            <w:r w:rsidRPr="009F7614">
              <w:rPr>
                <w:sz w:val="32"/>
                <w:szCs w:val="44"/>
              </w:rPr>
              <w:t>17.20</w:t>
            </w:r>
          </w:p>
        </w:tc>
      </w:tr>
      <w:tr w:rsidR="009F7614" w:rsidRPr="009F7614" w14:paraId="3108B8A3" w14:textId="77777777" w:rsidTr="00726C26">
        <w:trPr>
          <w:trHeight w:val="708"/>
        </w:trPr>
        <w:tc>
          <w:tcPr>
            <w:tcW w:w="7225" w:type="dxa"/>
            <w:tcBorders>
              <w:top w:val="nil"/>
              <w:left w:val="single" w:sz="4" w:space="0" w:color="276F9C"/>
              <w:bottom w:val="single" w:sz="4" w:space="0" w:color="276F9C"/>
              <w:right w:val="single" w:sz="4" w:space="0" w:color="276F9C"/>
            </w:tcBorders>
            <w:vAlign w:val="center"/>
            <w:hideMark/>
          </w:tcPr>
          <w:p w14:paraId="2DEA4328" w14:textId="77777777" w:rsidR="009F7614" w:rsidRPr="009F7614" w:rsidRDefault="009F7614" w:rsidP="009F7614">
            <w:pPr>
              <w:pStyle w:val="Largeprintbodycopy"/>
              <w:spacing w:before="120" w:after="120" w:line="276" w:lineRule="auto"/>
              <w:rPr>
                <w:sz w:val="32"/>
                <w:szCs w:val="44"/>
              </w:rPr>
            </w:pPr>
            <w:r w:rsidRPr="009F7614">
              <w:rPr>
                <w:sz w:val="32"/>
                <w:szCs w:val="44"/>
              </w:rPr>
              <w:t>Sefydliadau dan arweiniad plant a phobl ifanc</w:t>
            </w:r>
          </w:p>
        </w:tc>
        <w:tc>
          <w:tcPr>
            <w:tcW w:w="1580" w:type="dxa"/>
            <w:tcBorders>
              <w:top w:val="nil"/>
              <w:left w:val="nil"/>
              <w:bottom w:val="single" w:sz="4" w:space="0" w:color="276F9C"/>
              <w:right w:val="single" w:sz="4" w:space="0" w:color="276F9C"/>
            </w:tcBorders>
            <w:vAlign w:val="center"/>
            <w:hideMark/>
          </w:tcPr>
          <w:p w14:paraId="0F1F0E8E" w14:textId="77777777" w:rsidR="009F7614" w:rsidRPr="009F7614" w:rsidRDefault="009F7614" w:rsidP="009F7614">
            <w:pPr>
              <w:pStyle w:val="Largeprintbodycopy"/>
              <w:spacing w:before="120" w:after="120" w:line="276" w:lineRule="auto"/>
              <w:rPr>
                <w:sz w:val="32"/>
                <w:szCs w:val="44"/>
              </w:rPr>
            </w:pPr>
            <w:r w:rsidRPr="009F7614">
              <w:rPr>
                <w:sz w:val="32"/>
                <w:szCs w:val="44"/>
              </w:rPr>
              <w:t>7</w:t>
            </w:r>
          </w:p>
        </w:tc>
        <w:tc>
          <w:tcPr>
            <w:tcW w:w="2043" w:type="dxa"/>
            <w:tcBorders>
              <w:top w:val="nil"/>
              <w:left w:val="nil"/>
              <w:bottom w:val="single" w:sz="4" w:space="0" w:color="276F9C"/>
              <w:right w:val="single" w:sz="4" w:space="0" w:color="276F9C"/>
            </w:tcBorders>
            <w:vAlign w:val="center"/>
            <w:hideMark/>
          </w:tcPr>
          <w:p w14:paraId="357E19D4" w14:textId="77777777" w:rsidR="009F7614" w:rsidRPr="009F7614" w:rsidRDefault="009F7614" w:rsidP="009F7614">
            <w:pPr>
              <w:pStyle w:val="Largeprintbodycopy"/>
              <w:spacing w:before="120" w:after="120" w:line="276" w:lineRule="auto"/>
              <w:rPr>
                <w:sz w:val="32"/>
                <w:szCs w:val="44"/>
              </w:rPr>
            </w:pPr>
            <w:r w:rsidRPr="009F7614">
              <w:rPr>
                <w:sz w:val="32"/>
                <w:szCs w:val="44"/>
              </w:rPr>
              <w:t>£148,186</w:t>
            </w:r>
          </w:p>
        </w:tc>
        <w:tc>
          <w:tcPr>
            <w:tcW w:w="1580" w:type="dxa"/>
            <w:tcBorders>
              <w:top w:val="nil"/>
              <w:left w:val="nil"/>
              <w:bottom w:val="single" w:sz="4" w:space="0" w:color="276F9C"/>
              <w:right w:val="single" w:sz="4" w:space="0" w:color="276F9C"/>
            </w:tcBorders>
            <w:vAlign w:val="center"/>
            <w:hideMark/>
          </w:tcPr>
          <w:p w14:paraId="41B1B55A" w14:textId="77777777" w:rsidR="009F7614" w:rsidRPr="009F7614" w:rsidRDefault="009F7614" w:rsidP="009F7614">
            <w:pPr>
              <w:pStyle w:val="Largeprintbodycopy"/>
              <w:spacing w:before="120" w:after="120" w:line="276" w:lineRule="auto"/>
              <w:rPr>
                <w:b/>
                <w:bCs/>
                <w:sz w:val="32"/>
                <w:szCs w:val="44"/>
              </w:rPr>
            </w:pPr>
            <w:r w:rsidRPr="009F7614">
              <w:rPr>
                <w:b/>
                <w:bCs/>
                <w:sz w:val="32"/>
                <w:szCs w:val="44"/>
              </w:rPr>
              <w:t>1.9</w:t>
            </w:r>
          </w:p>
        </w:tc>
        <w:tc>
          <w:tcPr>
            <w:tcW w:w="1580" w:type="dxa"/>
            <w:tcBorders>
              <w:top w:val="nil"/>
              <w:left w:val="nil"/>
              <w:bottom w:val="single" w:sz="4" w:space="0" w:color="276F9C"/>
              <w:right w:val="single" w:sz="4" w:space="0" w:color="276F9C"/>
            </w:tcBorders>
            <w:vAlign w:val="center"/>
            <w:hideMark/>
          </w:tcPr>
          <w:p w14:paraId="598727A5" w14:textId="77777777" w:rsidR="009F7614" w:rsidRPr="009F7614" w:rsidRDefault="009F7614" w:rsidP="009F7614">
            <w:pPr>
              <w:pStyle w:val="Largeprintbodycopy"/>
              <w:spacing w:before="120" w:after="120" w:line="276" w:lineRule="auto"/>
              <w:rPr>
                <w:sz w:val="32"/>
                <w:szCs w:val="44"/>
              </w:rPr>
            </w:pPr>
            <w:r w:rsidRPr="009F7614">
              <w:rPr>
                <w:sz w:val="32"/>
                <w:szCs w:val="44"/>
              </w:rPr>
              <w:t>1.40</w:t>
            </w:r>
          </w:p>
        </w:tc>
      </w:tr>
      <w:tr w:rsidR="009F7614" w:rsidRPr="009F7614" w14:paraId="21F29D1D" w14:textId="77777777" w:rsidTr="00726C26">
        <w:trPr>
          <w:trHeight w:val="708"/>
        </w:trPr>
        <w:tc>
          <w:tcPr>
            <w:tcW w:w="7225" w:type="dxa"/>
            <w:tcBorders>
              <w:top w:val="nil"/>
              <w:left w:val="single" w:sz="4" w:space="0" w:color="276F9C"/>
              <w:bottom w:val="single" w:sz="4" w:space="0" w:color="276F9C"/>
              <w:right w:val="single" w:sz="4" w:space="0" w:color="276F9C"/>
            </w:tcBorders>
            <w:shd w:val="clear" w:color="CAEDFB" w:fill="C9E2F2"/>
            <w:vAlign w:val="center"/>
            <w:hideMark/>
          </w:tcPr>
          <w:p w14:paraId="36A01AEF" w14:textId="77777777" w:rsidR="009F7614" w:rsidRPr="009F7614" w:rsidRDefault="009F7614" w:rsidP="009F7614">
            <w:pPr>
              <w:pStyle w:val="Largeprintbodycopy"/>
              <w:spacing w:before="120" w:after="120" w:line="276" w:lineRule="auto"/>
              <w:rPr>
                <w:sz w:val="32"/>
                <w:szCs w:val="44"/>
              </w:rPr>
            </w:pPr>
            <w:r w:rsidRPr="009F7614">
              <w:rPr>
                <w:sz w:val="32"/>
                <w:szCs w:val="44"/>
              </w:rPr>
              <w:t>Sefydliadau dan arweiniad pobl hŷn</w:t>
            </w:r>
          </w:p>
        </w:tc>
        <w:tc>
          <w:tcPr>
            <w:tcW w:w="1580" w:type="dxa"/>
            <w:tcBorders>
              <w:top w:val="nil"/>
              <w:left w:val="nil"/>
              <w:bottom w:val="single" w:sz="4" w:space="0" w:color="276F9C"/>
              <w:right w:val="single" w:sz="4" w:space="0" w:color="276F9C"/>
            </w:tcBorders>
            <w:shd w:val="clear" w:color="CAEDFB" w:fill="C9E2F2"/>
            <w:vAlign w:val="center"/>
            <w:hideMark/>
          </w:tcPr>
          <w:p w14:paraId="373614DF" w14:textId="77777777" w:rsidR="009F7614" w:rsidRPr="009F7614" w:rsidRDefault="009F7614" w:rsidP="009F7614">
            <w:pPr>
              <w:pStyle w:val="Largeprintbodycopy"/>
              <w:spacing w:before="120" w:after="120" w:line="276" w:lineRule="auto"/>
              <w:rPr>
                <w:sz w:val="32"/>
                <w:szCs w:val="44"/>
              </w:rPr>
            </w:pPr>
            <w:r w:rsidRPr="009F7614">
              <w:rPr>
                <w:sz w:val="32"/>
                <w:szCs w:val="44"/>
              </w:rPr>
              <w:t>124</w:t>
            </w:r>
          </w:p>
        </w:tc>
        <w:tc>
          <w:tcPr>
            <w:tcW w:w="2043" w:type="dxa"/>
            <w:tcBorders>
              <w:top w:val="nil"/>
              <w:left w:val="nil"/>
              <w:bottom w:val="single" w:sz="4" w:space="0" w:color="276F9C"/>
              <w:right w:val="single" w:sz="4" w:space="0" w:color="276F9C"/>
            </w:tcBorders>
            <w:shd w:val="clear" w:color="CAEDFB" w:fill="C9E2F2"/>
            <w:vAlign w:val="center"/>
            <w:hideMark/>
          </w:tcPr>
          <w:p w14:paraId="30CB84E1" w14:textId="77777777" w:rsidR="009F7614" w:rsidRPr="009F7614" w:rsidRDefault="009F7614" w:rsidP="009F7614">
            <w:pPr>
              <w:pStyle w:val="Largeprintbodycopy"/>
              <w:spacing w:before="120" w:after="120" w:line="276" w:lineRule="auto"/>
              <w:rPr>
                <w:sz w:val="32"/>
                <w:szCs w:val="44"/>
              </w:rPr>
            </w:pPr>
            <w:r w:rsidRPr="009F7614">
              <w:rPr>
                <w:sz w:val="32"/>
                <w:szCs w:val="44"/>
              </w:rPr>
              <w:t>£3,596,652</w:t>
            </w:r>
          </w:p>
        </w:tc>
        <w:tc>
          <w:tcPr>
            <w:tcW w:w="1580" w:type="dxa"/>
            <w:tcBorders>
              <w:top w:val="nil"/>
              <w:left w:val="nil"/>
              <w:bottom w:val="single" w:sz="4" w:space="0" w:color="276F9C"/>
              <w:right w:val="single" w:sz="4" w:space="0" w:color="276F9C"/>
            </w:tcBorders>
            <w:shd w:val="clear" w:color="CAEDFB" w:fill="C9E2F2"/>
            <w:vAlign w:val="center"/>
            <w:hideMark/>
          </w:tcPr>
          <w:p w14:paraId="0AB58BBA" w14:textId="77777777" w:rsidR="009F7614" w:rsidRPr="009F7614" w:rsidRDefault="009F7614" w:rsidP="009F7614">
            <w:pPr>
              <w:pStyle w:val="Largeprintbodycopy"/>
              <w:spacing w:before="120" w:after="120" w:line="276" w:lineRule="auto"/>
              <w:rPr>
                <w:b/>
                <w:bCs/>
                <w:sz w:val="32"/>
                <w:szCs w:val="44"/>
              </w:rPr>
            </w:pPr>
            <w:r w:rsidRPr="009F7614">
              <w:rPr>
                <w:b/>
                <w:bCs/>
                <w:sz w:val="32"/>
                <w:szCs w:val="44"/>
              </w:rPr>
              <w:t>33.5</w:t>
            </w:r>
          </w:p>
        </w:tc>
        <w:tc>
          <w:tcPr>
            <w:tcW w:w="1580" w:type="dxa"/>
            <w:tcBorders>
              <w:top w:val="nil"/>
              <w:left w:val="nil"/>
              <w:bottom w:val="single" w:sz="4" w:space="0" w:color="276F9C"/>
              <w:right w:val="single" w:sz="4" w:space="0" w:color="276F9C"/>
            </w:tcBorders>
            <w:shd w:val="clear" w:color="CAEDFB" w:fill="C9E2F2"/>
            <w:vAlign w:val="center"/>
            <w:hideMark/>
          </w:tcPr>
          <w:p w14:paraId="71BE05D4" w14:textId="77777777" w:rsidR="009F7614" w:rsidRPr="009F7614" w:rsidRDefault="009F7614" w:rsidP="009F7614">
            <w:pPr>
              <w:pStyle w:val="Largeprintbodycopy"/>
              <w:spacing w:before="120" w:after="120" w:line="276" w:lineRule="auto"/>
              <w:rPr>
                <w:sz w:val="32"/>
                <w:szCs w:val="44"/>
              </w:rPr>
            </w:pPr>
            <w:r w:rsidRPr="009F7614">
              <w:rPr>
                <w:sz w:val="32"/>
                <w:szCs w:val="44"/>
              </w:rPr>
              <w:t>33.80</w:t>
            </w:r>
          </w:p>
        </w:tc>
      </w:tr>
      <w:tr w:rsidR="009F7614" w:rsidRPr="009F7614" w14:paraId="4C1D2550" w14:textId="77777777" w:rsidTr="00726C26">
        <w:trPr>
          <w:trHeight w:val="708"/>
        </w:trPr>
        <w:tc>
          <w:tcPr>
            <w:tcW w:w="7225" w:type="dxa"/>
            <w:tcBorders>
              <w:top w:val="nil"/>
              <w:left w:val="single" w:sz="4" w:space="0" w:color="276F9C"/>
              <w:bottom w:val="single" w:sz="4" w:space="0" w:color="276F9C"/>
              <w:right w:val="single" w:sz="4" w:space="0" w:color="276F9C"/>
            </w:tcBorders>
            <w:vAlign w:val="center"/>
            <w:hideMark/>
          </w:tcPr>
          <w:p w14:paraId="73822831" w14:textId="77777777" w:rsidR="009F7614" w:rsidRPr="009F7614" w:rsidRDefault="009F7614" w:rsidP="009F7614">
            <w:pPr>
              <w:pStyle w:val="Largeprintbodycopy"/>
              <w:spacing w:before="120" w:after="120" w:line="276" w:lineRule="auto"/>
              <w:rPr>
                <w:sz w:val="32"/>
                <w:szCs w:val="44"/>
              </w:rPr>
            </w:pPr>
            <w:r w:rsidRPr="009F7614">
              <w:rPr>
                <w:sz w:val="32"/>
                <w:szCs w:val="44"/>
              </w:rPr>
              <w:t xml:space="preserve">Sefydliadau dan arweiniad pobl F/fyddar neu anabl </w:t>
            </w:r>
          </w:p>
        </w:tc>
        <w:tc>
          <w:tcPr>
            <w:tcW w:w="1580" w:type="dxa"/>
            <w:tcBorders>
              <w:top w:val="nil"/>
              <w:left w:val="nil"/>
              <w:bottom w:val="single" w:sz="4" w:space="0" w:color="276F9C"/>
              <w:right w:val="single" w:sz="4" w:space="0" w:color="276F9C"/>
            </w:tcBorders>
            <w:vAlign w:val="center"/>
            <w:hideMark/>
          </w:tcPr>
          <w:p w14:paraId="634CC4A7" w14:textId="77777777" w:rsidR="009F7614" w:rsidRPr="009F7614" w:rsidRDefault="009F7614" w:rsidP="009F7614">
            <w:pPr>
              <w:pStyle w:val="Largeprintbodycopy"/>
              <w:spacing w:before="120" w:after="120" w:line="276" w:lineRule="auto"/>
              <w:rPr>
                <w:sz w:val="32"/>
                <w:szCs w:val="44"/>
              </w:rPr>
            </w:pPr>
            <w:r w:rsidRPr="009F7614">
              <w:rPr>
                <w:sz w:val="32"/>
                <w:szCs w:val="44"/>
              </w:rPr>
              <w:t>53</w:t>
            </w:r>
          </w:p>
        </w:tc>
        <w:tc>
          <w:tcPr>
            <w:tcW w:w="2043" w:type="dxa"/>
            <w:tcBorders>
              <w:top w:val="nil"/>
              <w:left w:val="nil"/>
              <w:bottom w:val="single" w:sz="4" w:space="0" w:color="276F9C"/>
              <w:right w:val="single" w:sz="4" w:space="0" w:color="276F9C"/>
            </w:tcBorders>
            <w:vAlign w:val="center"/>
            <w:hideMark/>
          </w:tcPr>
          <w:p w14:paraId="13212764" w14:textId="77777777" w:rsidR="009F7614" w:rsidRPr="009F7614" w:rsidRDefault="009F7614" w:rsidP="009F7614">
            <w:pPr>
              <w:pStyle w:val="Largeprintbodycopy"/>
              <w:spacing w:before="120" w:after="120" w:line="276" w:lineRule="auto"/>
              <w:rPr>
                <w:sz w:val="32"/>
                <w:szCs w:val="44"/>
              </w:rPr>
            </w:pPr>
            <w:r w:rsidRPr="009F7614">
              <w:rPr>
                <w:sz w:val="32"/>
                <w:szCs w:val="44"/>
              </w:rPr>
              <w:t>£1,340,218</w:t>
            </w:r>
          </w:p>
        </w:tc>
        <w:tc>
          <w:tcPr>
            <w:tcW w:w="1580" w:type="dxa"/>
            <w:tcBorders>
              <w:top w:val="nil"/>
              <w:left w:val="nil"/>
              <w:bottom w:val="single" w:sz="4" w:space="0" w:color="276F9C"/>
              <w:right w:val="single" w:sz="4" w:space="0" w:color="276F9C"/>
            </w:tcBorders>
            <w:vAlign w:val="center"/>
            <w:hideMark/>
          </w:tcPr>
          <w:p w14:paraId="79F0F04E" w14:textId="77777777" w:rsidR="009F7614" w:rsidRPr="009F7614" w:rsidRDefault="009F7614" w:rsidP="009F7614">
            <w:pPr>
              <w:pStyle w:val="Largeprintbodycopy"/>
              <w:spacing w:before="120" w:after="120" w:line="276" w:lineRule="auto"/>
              <w:rPr>
                <w:b/>
                <w:bCs/>
                <w:sz w:val="32"/>
                <w:szCs w:val="44"/>
              </w:rPr>
            </w:pPr>
            <w:r w:rsidRPr="009F7614">
              <w:rPr>
                <w:b/>
                <w:bCs/>
                <w:sz w:val="32"/>
                <w:szCs w:val="44"/>
              </w:rPr>
              <w:t>14.3</w:t>
            </w:r>
          </w:p>
        </w:tc>
        <w:tc>
          <w:tcPr>
            <w:tcW w:w="1580" w:type="dxa"/>
            <w:tcBorders>
              <w:top w:val="nil"/>
              <w:left w:val="nil"/>
              <w:bottom w:val="single" w:sz="4" w:space="0" w:color="276F9C"/>
              <w:right w:val="single" w:sz="4" w:space="0" w:color="276F9C"/>
            </w:tcBorders>
            <w:vAlign w:val="center"/>
            <w:hideMark/>
          </w:tcPr>
          <w:p w14:paraId="2B3FDD65" w14:textId="77777777" w:rsidR="009F7614" w:rsidRPr="009F7614" w:rsidRDefault="009F7614" w:rsidP="009F7614">
            <w:pPr>
              <w:pStyle w:val="Largeprintbodycopy"/>
              <w:spacing w:before="120" w:after="120" w:line="276" w:lineRule="auto"/>
              <w:rPr>
                <w:sz w:val="32"/>
                <w:szCs w:val="44"/>
              </w:rPr>
            </w:pPr>
            <w:r w:rsidRPr="009F7614">
              <w:rPr>
                <w:sz w:val="32"/>
                <w:szCs w:val="44"/>
              </w:rPr>
              <w:t>12.60</w:t>
            </w:r>
          </w:p>
        </w:tc>
      </w:tr>
      <w:tr w:rsidR="009F7614" w:rsidRPr="009F7614" w14:paraId="25FA901D" w14:textId="77777777" w:rsidTr="00726C26">
        <w:trPr>
          <w:trHeight w:val="708"/>
        </w:trPr>
        <w:tc>
          <w:tcPr>
            <w:tcW w:w="7225" w:type="dxa"/>
            <w:tcBorders>
              <w:top w:val="nil"/>
              <w:left w:val="single" w:sz="4" w:space="0" w:color="276F9C"/>
              <w:bottom w:val="single" w:sz="4" w:space="0" w:color="276F9C"/>
              <w:right w:val="single" w:sz="4" w:space="0" w:color="276F9C"/>
            </w:tcBorders>
            <w:shd w:val="clear" w:color="000000" w:fill="C9E2F2"/>
            <w:vAlign w:val="center"/>
            <w:hideMark/>
          </w:tcPr>
          <w:p w14:paraId="152D3BB1" w14:textId="77777777" w:rsidR="009F7614" w:rsidRPr="009F7614" w:rsidRDefault="009F7614" w:rsidP="009F7614">
            <w:pPr>
              <w:pStyle w:val="Largeprintbodycopy"/>
              <w:spacing w:before="120" w:after="120" w:line="276" w:lineRule="auto"/>
              <w:rPr>
                <w:sz w:val="32"/>
                <w:szCs w:val="44"/>
              </w:rPr>
            </w:pPr>
            <w:r w:rsidRPr="009F7614">
              <w:rPr>
                <w:sz w:val="32"/>
                <w:szCs w:val="44"/>
              </w:rPr>
              <w:t>Sefydliadau dan arweiniad dynion</w:t>
            </w:r>
          </w:p>
        </w:tc>
        <w:tc>
          <w:tcPr>
            <w:tcW w:w="1580" w:type="dxa"/>
            <w:tcBorders>
              <w:top w:val="nil"/>
              <w:left w:val="nil"/>
              <w:bottom w:val="single" w:sz="4" w:space="0" w:color="276F9C"/>
              <w:right w:val="single" w:sz="4" w:space="0" w:color="276F9C"/>
            </w:tcBorders>
            <w:shd w:val="clear" w:color="000000" w:fill="C9E2F2"/>
            <w:vAlign w:val="center"/>
            <w:hideMark/>
          </w:tcPr>
          <w:p w14:paraId="0357AFAD" w14:textId="77777777" w:rsidR="009F7614" w:rsidRPr="009F7614" w:rsidRDefault="009F7614" w:rsidP="009F7614">
            <w:pPr>
              <w:pStyle w:val="Largeprintbodycopy"/>
              <w:spacing w:before="120" w:after="120" w:line="276" w:lineRule="auto"/>
              <w:rPr>
                <w:sz w:val="32"/>
                <w:szCs w:val="44"/>
              </w:rPr>
            </w:pPr>
            <w:r w:rsidRPr="009F7614">
              <w:rPr>
                <w:sz w:val="32"/>
                <w:szCs w:val="44"/>
              </w:rPr>
              <w:t>97</w:t>
            </w:r>
          </w:p>
        </w:tc>
        <w:tc>
          <w:tcPr>
            <w:tcW w:w="2043" w:type="dxa"/>
            <w:tcBorders>
              <w:top w:val="nil"/>
              <w:left w:val="nil"/>
              <w:bottom w:val="single" w:sz="4" w:space="0" w:color="276F9C"/>
              <w:right w:val="single" w:sz="4" w:space="0" w:color="276F9C"/>
            </w:tcBorders>
            <w:shd w:val="clear" w:color="000000" w:fill="C9E2F2"/>
            <w:vAlign w:val="center"/>
            <w:hideMark/>
          </w:tcPr>
          <w:p w14:paraId="55FB2011" w14:textId="77777777" w:rsidR="009F7614" w:rsidRPr="009F7614" w:rsidRDefault="009F7614" w:rsidP="009F7614">
            <w:pPr>
              <w:pStyle w:val="Largeprintbodycopy"/>
              <w:spacing w:before="120" w:after="120" w:line="276" w:lineRule="auto"/>
              <w:rPr>
                <w:sz w:val="32"/>
                <w:szCs w:val="44"/>
              </w:rPr>
            </w:pPr>
            <w:r w:rsidRPr="009F7614">
              <w:rPr>
                <w:sz w:val="32"/>
                <w:szCs w:val="44"/>
              </w:rPr>
              <w:t>£2,952,823</w:t>
            </w:r>
          </w:p>
        </w:tc>
        <w:tc>
          <w:tcPr>
            <w:tcW w:w="1580" w:type="dxa"/>
            <w:tcBorders>
              <w:top w:val="nil"/>
              <w:left w:val="nil"/>
              <w:bottom w:val="single" w:sz="4" w:space="0" w:color="276F9C"/>
              <w:right w:val="single" w:sz="4" w:space="0" w:color="276F9C"/>
            </w:tcBorders>
            <w:shd w:val="clear" w:color="000000" w:fill="C9E2F2"/>
            <w:vAlign w:val="center"/>
            <w:hideMark/>
          </w:tcPr>
          <w:p w14:paraId="1E0A0A10" w14:textId="77777777" w:rsidR="009F7614" w:rsidRPr="009F7614" w:rsidRDefault="009F7614" w:rsidP="009F7614">
            <w:pPr>
              <w:pStyle w:val="Largeprintbodycopy"/>
              <w:spacing w:before="120" w:after="120" w:line="276" w:lineRule="auto"/>
              <w:rPr>
                <w:b/>
                <w:bCs/>
                <w:sz w:val="32"/>
                <w:szCs w:val="44"/>
              </w:rPr>
            </w:pPr>
            <w:r w:rsidRPr="009F7614">
              <w:rPr>
                <w:b/>
                <w:bCs/>
                <w:sz w:val="32"/>
                <w:szCs w:val="44"/>
              </w:rPr>
              <w:t>26.2</w:t>
            </w:r>
          </w:p>
        </w:tc>
        <w:tc>
          <w:tcPr>
            <w:tcW w:w="1580" w:type="dxa"/>
            <w:tcBorders>
              <w:top w:val="nil"/>
              <w:left w:val="nil"/>
              <w:bottom w:val="single" w:sz="4" w:space="0" w:color="276F9C"/>
              <w:right w:val="single" w:sz="4" w:space="0" w:color="276F9C"/>
            </w:tcBorders>
            <w:shd w:val="clear" w:color="000000" w:fill="C9E2F2"/>
            <w:vAlign w:val="center"/>
            <w:hideMark/>
          </w:tcPr>
          <w:p w14:paraId="0230D225" w14:textId="77777777" w:rsidR="009F7614" w:rsidRPr="009F7614" w:rsidRDefault="009F7614" w:rsidP="009F7614">
            <w:pPr>
              <w:pStyle w:val="Largeprintbodycopy"/>
              <w:spacing w:before="120" w:after="120" w:line="276" w:lineRule="auto"/>
              <w:rPr>
                <w:sz w:val="32"/>
                <w:szCs w:val="44"/>
              </w:rPr>
            </w:pPr>
            <w:r w:rsidRPr="009F7614">
              <w:rPr>
                <w:sz w:val="32"/>
                <w:szCs w:val="44"/>
              </w:rPr>
              <w:t>27.72</w:t>
            </w:r>
          </w:p>
        </w:tc>
      </w:tr>
      <w:tr w:rsidR="009F7614" w:rsidRPr="009F7614" w14:paraId="71506C0B" w14:textId="77777777" w:rsidTr="00726C26">
        <w:trPr>
          <w:trHeight w:val="708"/>
        </w:trPr>
        <w:tc>
          <w:tcPr>
            <w:tcW w:w="7225" w:type="dxa"/>
            <w:tcBorders>
              <w:top w:val="nil"/>
              <w:left w:val="single" w:sz="4" w:space="0" w:color="276F9C"/>
              <w:bottom w:val="single" w:sz="4" w:space="0" w:color="276F9C"/>
              <w:right w:val="single" w:sz="4" w:space="0" w:color="276F9C"/>
            </w:tcBorders>
            <w:vAlign w:val="center"/>
            <w:hideMark/>
          </w:tcPr>
          <w:p w14:paraId="187764A2" w14:textId="77777777" w:rsidR="009F7614" w:rsidRPr="009F7614" w:rsidRDefault="009F7614" w:rsidP="009F7614">
            <w:pPr>
              <w:pStyle w:val="Largeprintbodycopy"/>
              <w:spacing w:before="120" w:after="120" w:line="276" w:lineRule="auto"/>
              <w:rPr>
                <w:sz w:val="32"/>
                <w:szCs w:val="44"/>
              </w:rPr>
            </w:pPr>
            <w:r w:rsidRPr="009F7614">
              <w:rPr>
                <w:sz w:val="32"/>
                <w:szCs w:val="44"/>
              </w:rPr>
              <w:t>Sefydliadau dan arweiniad menywod</w:t>
            </w:r>
          </w:p>
        </w:tc>
        <w:tc>
          <w:tcPr>
            <w:tcW w:w="1580" w:type="dxa"/>
            <w:tcBorders>
              <w:top w:val="nil"/>
              <w:left w:val="nil"/>
              <w:bottom w:val="single" w:sz="4" w:space="0" w:color="276F9C"/>
              <w:right w:val="single" w:sz="4" w:space="0" w:color="276F9C"/>
            </w:tcBorders>
            <w:vAlign w:val="center"/>
            <w:hideMark/>
          </w:tcPr>
          <w:p w14:paraId="375C58E5" w14:textId="77777777" w:rsidR="009F7614" w:rsidRPr="009F7614" w:rsidRDefault="009F7614" w:rsidP="009F7614">
            <w:pPr>
              <w:pStyle w:val="Largeprintbodycopy"/>
              <w:spacing w:before="120" w:after="120" w:line="276" w:lineRule="auto"/>
              <w:rPr>
                <w:sz w:val="32"/>
                <w:szCs w:val="44"/>
              </w:rPr>
            </w:pPr>
            <w:r w:rsidRPr="009F7614">
              <w:rPr>
                <w:sz w:val="32"/>
                <w:szCs w:val="44"/>
              </w:rPr>
              <w:t>140</w:t>
            </w:r>
          </w:p>
        </w:tc>
        <w:tc>
          <w:tcPr>
            <w:tcW w:w="2043" w:type="dxa"/>
            <w:tcBorders>
              <w:top w:val="nil"/>
              <w:left w:val="nil"/>
              <w:bottom w:val="single" w:sz="4" w:space="0" w:color="276F9C"/>
              <w:right w:val="single" w:sz="4" w:space="0" w:color="276F9C"/>
            </w:tcBorders>
            <w:vAlign w:val="center"/>
            <w:hideMark/>
          </w:tcPr>
          <w:p w14:paraId="6CCB0BF3" w14:textId="77777777" w:rsidR="009F7614" w:rsidRPr="009F7614" w:rsidRDefault="009F7614" w:rsidP="009F7614">
            <w:pPr>
              <w:pStyle w:val="Largeprintbodycopy"/>
              <w:spacing w:before="120" w:after="120" w:line="276" w:lineRule="auto"/>
              <w:rPr>
                <w:sz w:val="32"/>
                <w:szCs w:val="44"/>
              </w:rPr>
            </w:pPr>
            <w:r w:rsidRPr="009F7614">
              <w:rPr>
                <w:sz w:val="32"/>
                <w:szCs w:val="44"/>
              </w:rPr>
              <w:t>£3,896,841</w:t>
            </w:r>
          </w:p>
        </w:tc>
        <w:tc>
          <w:tcPr>
            <w:tcW w:w="1580" w:type="dxa"/>
            <w:tcBorders>
              <w:top w:val="nil"/>
              <w:left w:val="nil"/>
              <w:bottom w:val="single" w:sz="4" w:space="0" w:color="276F9C"/>
              <w:right w:val="single" w:sz="4" w:space="0" w:color="276F9C"/>
            </w:tcBorders>
            <w:vAlign w:val="center"/>
            <w:hideMark/>
          </w:tcPr>
          <w:p w14:paraId="44966369" w14:textId="77777777" w:rsidR="009F7614" w:rsidRPr="009F7614" w:rsidRDefault="009F7614" w:rsidP="009F7614">
            <w:pPr>
              <w:pStyle w:val="Largeprintbodycopy"/>
              <w:spacing w:before="120" w:after="120" w:line="276" w:lineRule="auto"/>
              <w:rPr>
                <w:b/>
                <w:bCs/>
                <w:sz w:val="32"/>
                <w:szCs w:val="44"/>
              </w:rPr>
            </w:pPr>
            <w:r w:rsidRPr="009F7614">
              <w:rPr>
                <w:b/>
                <w:bCs/>
                <w:sz w:val="32"/>
                <w:szCs w:val="44"/>
              </w:rPr>
              <w:t>37.8</w:t>
            </w:r>
          </w:p>
        </w:tc>
        <w:tc>
          <w:tcPr>
            <w:tcW w:w="1580" w:type="dxa"/>
            <w:tcBorders>
              <w:top w:val="nil"/>
              <w:left w:val="nil"/>
              <w:bottom w:val="single" w:sz="4" w:space="0" w:color="276F9C"/>
              <w:right w:val="single" w:sz="4" w:space="0" w:color="276F9C"/>
            </w:tcBorders>
            <w:vAlign w:val="center"/>
            <w:hideMark/>
          </w:tcPr>
          <w:p w14:paraId="58708FFB" w14:textId="77777777" w:rsidR="009F7614" w:rsidRPr="009F7614" w:rsidRDefault="009F7614" w:rsidP="009F7614">
            <w:pPr>
              <w:pStyle w:val="Largeprintbodycopy"/>
              <w:spacing w:before="120" w:after="120" w:line="276" w:lineRule="auto"/>
              <w:rPr>
                <w:sz w:val="32"/>
                <w:szCs w:val="44"/>
              </w:rPr>
            </w:pPr>
            <w:r w:rsidRPr="009F7614">
              <w:rPr>
                <w:sz w:val="32"/>
                <w:szCs w:val="44"/>
              </w:rPr>
              <w:t>36.59</w:t>
            </w:r>
          </w:p>
        </w:tc>
      </w:tr>
      <w:tr w:rsidR="009F7614" w:rsidRPr="009F7614" w14:paraId="71C15E85" w14:textId="77777777" w:rsidTr="00726C26">
        <w:trPr>
          <w:trHeight w:val="708"/>
        </w:trPr>
        <w:tc>
          <w:tcPr>
            <w:tcW w:w="7225" w:type="dxa"/>
            <w:tcBorders>
              <w:top w:val="nil"/>
              <w:left w:val="single" w:sz="4" w:space="0" w:color="276F9C"/>
              <w:bottom w:val="single" w:sz="4" w:space="0" w:color="276F9C"/>
              <w:right w:val="single" w:sz="4" w:space="0" w:color="276F9C"/>
            </w:tcBorders>
            <w:shd w:val="clear" w:color="CAEDFB" w:fill="C9E2F2"/>
            <w:vAlign w:val="center"/>
            <w:hideMark/>
          </w:tcPr>
          <w:p w14:paraId="354DD65C" w14:textId="77777777" w:rsidR="009F7614" w:rsidRPr="009F7614" w:rsidRDefault="009F7614" w:rsidP="009F7614">
            <w:pPr>
              <w:pStyle w:val="Largeprintbodycopy"/>
              <w:spacing w:before="120" w:after="120" w:line="276" w:lineRule="auto"/>
              <w:rPr>
                <w:sz w:val="32"/>
                <w:szCs w:val="44"/>
              </w:rPr>
            </w:pPr>
            <w:r w:rsidRPr="009F7614">
              <w:rPr>
                <w:sz w:val="32"/>
                <w:szCs w:val="44"/>
              </w:rPr>
              <w:t xml:space="preserve">Sefydliadau dan arweiniad lesbiaid, hoywon a </w:t>
            </w:r>
            <w:proofErr w:type="spellStart"/>
            <w:r w:rsidRPr="009F7614">
              <w:rPr>
                <w:sz w:val="32"/>
                <w:szCs w:val="44"/>
              </w:rPr>
              <w:t>deurywolion</w:t>
            </w:r>
            <w:proofErr w:type="spellEnd"/>
          </w:p>
        </w:tc>
        <w:tc>
          <w:tcPr>
            <w:tcW w:w="1580" w:type="dxa"/>
            <w:tcBorders>
              <w:top w:val="nil"/>
              <w:left w:val="nil"/>
              <w:bottom w:val="single" w:sz="4" w:space="0" w:color="276F9C"/>
              <w:right w:val="single" w:sz="4" w:space="0" w:color="276F9C"/>
            </w:tcBorders>
            <w:shd w:val="clear" w:color="CAEDFB" w:fill="C9E2F2"/>
            <w:vAlign w:val="center"/>
            <w:hideMark/>
          </w:tcPr>
          <w:p w14:paraId="062564B6" w14:textId="77777777" w:rsidR="009F7614" w:rsidRPr="009F7614" w:rsidRDefault="009F7614" w:rsidP="009F7614">
            <w:pPr>
              <w:pStyle w:val="Largeprintbodycopy"/>
              <w:spacing w:before="120" w:after="120" w:line="276" w:lineRule="auto"/>
              <w:rPr>
                <w:sz w:val="32"/>
                <w:szCs w:val="44"/>
              </w:rPr>
            </w:pPr>
            <w:r w:rsidRPr="009F7614">
              <w:rPr>
                <w:sz w:val="32"/>
                <w:szCs w:val="44"/>
              </w:rPr>
              <w:t>32</w:t>
            </w:r>
          </w:p>
        </w:tc>
        <w:tc>
          <w:tcPr>
            <w:tcW w:w="2043" w:type="dxa"/>
            <w:tcBorders>
              <w:top w:val="nil"/>
              <w:left w:val="nil"/>
              <w:bottom w:val="single" w:sz="4" w:space="0" w:color="276F9C"/>
              <w:right w:val="single" w:sz="4" w:space="0" w:color="276F9C"/>
            </w:tcBorders>
            <w:shd w:val="clear" w:color="CAEDFB" w:fill="C9E2F2"/>
            <w:vAlign w:val="center"/>
            <w:hideMark/>
          </w:tcPr>
          <w:p w14:paraId="63955310" w14:textId="77777777" w:rsidR="009F7614" w:rsidRPr="009F7614" w:rsidRDefault="009F7614" w:rsidP="009F7614">
            <w:pPr>
              <w:pStyle w:val="Largeprintbodycopy"/>
              <w:spacing w:before="120" w:after="120" w:line="276" w:lineRule="auto"/>
              <w:rPr>
                <w:sz w:val="32"/>
                <w:szCs w:val="44"/>
              </w:rPr>
            </w:pPr>
            <w:r w:rsidRPr="009F7614">
              <w:rPr>
                <w:sz w:val="32"/>
                <w:szCs w:val="44"/>
              </w:rPr>
              <w:t>£1,242,326</w:t>
            </w:r>
          </w:p>
        </w:tc>
        <w:tc>
          <w:tcPr>
            <w:tcW w:w="1580" w:type="dxa"/>
            <w:tcBorders>
              <w:top w:val="nil"/>
              <w:left w:val="nil"/>
              <w:bottom w:val="single" w:sz="4" w:space="0" w:color="276F9C"/>
              <w:right w:val="single" w:sz="4" w:space="0" w:color="276F9C"/>
            </w:tcBorders>
            <w:shd w:val="clear" w:color="CAEDFB" w:fill="C9E2F2"/>
            <w:vAlign w:val="center"/>
            <w:hideMark/>
          </w:tcPr>
          <w:p w14:paraId="72A06872" w14:textId="77777777" w:rsidR="009F7614" w:rsidRPr="009F7614" w:rsidRDefault="009F7614" w:rsidP="009F7614">
            <w:pPr>
              <w:pStyle w:val="Largeprintbodycopy"/>
              <w:spacing w:before="120" w:after="120" w:line="276" w:lineRule="auto"/>
              <w:rPr>
                <w:b/>
                <w:bCs/>
                <w:sz w:val="32"/>
                <w:szCs w:val="44"/>
              </w:rPr>
            </w:pPr>
            <w:r w:rsidRPr="009F7614">
              <w:rPr>
                <w:b/>
                <w:bCs/>
                <w:sz w:val="32"/>
                <w:szCs w:val="44"/>
              </w:rPr>
              <w:t>8.6</w:t>
            </w:r>
          </w:p>
        </w:tc>
        <w:tc>
          <w:tcPr>
            <w:tcW w:w="1580" w:type="dxa"/>
            <w:tcBorders>
              <w:top w:val="nil"/>
              <w:left w:val="nil"/>
              <w:bottom w:val="single" w:sz="4" w:space="0" w:color="276F9C"/>
              <w:right w:val="single" w:sz="4" w:space="0" w:color="276F9C"/>
            </w:tcBorders>
            <w:shd w:val="clear" w:color="CAEDFB" w:fill="C9E2F2"/>
            <w:vAlign w:val="center"/>
            <w:hideMark/>
          </w:tcPr>
          <w:p w14:paraId="0ED3E33D" w14:textId="77777777" w:rsidR="009F7614" w:rsidRPr="009F7614" w:rsidRDefault="009F7614" w:rsidP="009F7614">
            <w:pPr>
              <w:pStyle w:val="Largeprintbodycopy"/>
              <w:spacing w:before="120" w:after="120" w:line="276" w:lineRule="auto"/>
              <w:rPr>
                <w:sz w:val="32"/>
                <w:szCs w:val="44"/>
              </w:rPr>
            </w:pPr>
            <w:r w:rsidRPr="009F7614">
              <w:rPr>
                <w:sz w:val="32"/>
                <w:szCs w:val="44"/>
              </w:rPr>
              <w:t>11.70</w:t>
            </w:r>
          </w:p>
        </w:tc>
      </w:tr>
    </w:tbl>
    <w:p w14:paraId="3DA8DBA2" w14:textId="3265E532" w:rsidR="005E7CDA" w:rsidRDefault="00505B7C" w:rsidP="005E5C1E">
      <w:pPr>
        <w:pStyle w:val="Largeprintbodycopy"/>
        <w:spacing w:before="120"/>
      </w:pPr>
      <w:r w:rsidRPr="00505B7C">
        <w:lastRenderedPageBreak/>
        <w:t>Rydym yn ystyried bod sefydliad dan arweiniad pobl â nodwedd warchodedig os yw 51% neu ragor o'i fwrdd sy’n arddel y nodwedd.</w:t>
      </w:r>
    </w:p>
    <w:p w14:paraId="26213C42" w14:textId="77777777" w:rsidR="005E7CDA" w:rsidRDefault="005E7CDA" w:rsidP="005E5C1E">
      <w:pPr>
        <w:spacing w:before="120" w:after="160" w:line="259" w:lineRule="auto"/>
        <w:sectPr w:rsidR="005E7CDA" w:rsidSect="005E5C1E">
          <w:pgSz w:w="16838" w:h="11906" w:orient="landscape"/>
          <w:pgMar w:top="1440" w:right="1440" w:bottom="851" w:left="1418" w:header="708" w:footer="283" w:gutter="0"/>
          <w:cols w:space="708"/>
          <w:docGrid w:linePitch="490"/>
        </w:sectPr>
      </w:pPr>
      <w:r>
        <w:br w:type="page"/>
      </w:r>
    </w:p>
    <w:p w14:paraId="7489D53E" w14:textId="42D4CF1A" w:rsidR="00505B7C" w:rsidRPr="00505B7C" w:rsidRDefault="00505B7C" w:rsidP="005E5C1E">
      <w:pPr>
        <w:pStyle w:val="Heading2"/>
        <w:spacing w:before="120"/>
      </w:pPr>
      <w:bookmarkStart w:id="7" w:name="_Toc206415529"/>
      <w:r w:rsidRPr="00505B7C">
        <w:lastRenderedPageBreak/>
        <w:t>Ein data cydraddoldeb mewnol 2023/24 - gweithwyr ac ymgeiswyr am swyddi</w:t>
      </w:r>
      <w:bookmarkEnd w:id="7"/>
    </w:p>
    <w:p w14:paraId="66C6A97A" w14:textId="77777777" w:rsidR="00505B7C" w:rsidRPr="00505B7C" w:rsidRDefault="00505B7C" w:rsidP="005E5C1E">
      <w:pPr>
        <w:pStyle w:val="Heading3"/>
        <w:spacing w:before="120"/>
      </w:pPr>
      <w:proofErr w:type="spellStart"/>
      <w:r w:rsidRPr="00505B7C">
        <w:t>Cyflwyniad</w:t>
      </w:r>
      <w:proofErr w:type="spellEnd"/>
    </w:p>
    <w:p w14:paraId="6E609432" w14:textId="77777777" w:rsidR="00505B7C" w:rsidRPr="00505B7C" w:rsidRDefault="00505B7C" w:rsidP="005E5C1E">
      <w:pPr>
        <w:pStyle w:val="Largeprintbodycopy"/>
        <w:spacing w:before="120"/>
      </w:pPr>
      <w:r w:rsidRPr="00505B7C">
        <w:t>Mae'r adroddiad yn ymdrin â blwyddyn ariannol 2023/24. Roedd y data yn ymwneud â holl weithwyr y Cyngor yn y cyfnod a'r holl ymgeiswyr allanol am swyddi. Lle bo'n bosibl, mae data o Gyfrifiad 2021 wedi'i gynnwys fel cymhariaeth.</w:t>
      </w:r>
    </w:p>
    <w:p w14:paraId="0A222B11" w14:textId="77777777" w:rsidR="00505B7C" w:rsidRPr="00505B7C" w:rsidRDefault="00505B7C" w:rsidP="005E5C1E">
      <w:pPr>
        <w:pStyle w:val="Largeprintbodycopy"/>
        <w:spacing w:before="120"/>
      </w:pPr>
      <w:r w:rsidRPr="00505B7C">
        <w:t>Rydym yn gofyn i bob ymgeisydd lenwi ffurflen fonitro cydraddoldeb, amrywiaeth a chynhwysiant gan annog pob dechreuwr newydd i ddiweddaru'r adran manylion personol yn ein system Adnoddau Dynol (</w:t>
      </w:r>
      <w:proofErr w:type="spellStart"/>
      <w:r w:rsidRPr="00505B7C">
        <w:t>Cascade</w:t>
      </w:r>
      <w:proofErr w:type="spellEnd"/>
      <w:r w:rsidRPr="00505B7C">
        <w:t xml:space="preserve">) sy'n cynnwys statws anabledd, ethnigrwydd a nodweddion personol eraill. Rydym yn atgoffa’r holl staff ddwywaith y flwyddyn gan nodi pam rydym am gael y wybodaeth. Mae'r staff yn gwybod am y dewis i nodi: 'mae'n well peidio â dweud'. Serch hynny, nid yw rhai staff wedi </w:t>
      </w:r>
      <w:r w:rsidRPr="00505B7C">
        <w:lastRenderedPageBreak/>
        <w:t xml:space="preserve">diweddaru'r wybodaeth eto er ein bod wedi gweld gwelliant o'i gymharu â’r blynyddoedd cynt. </w:t>
      </w:r>
    </w:p>
    <w:p w14:paraId="5BDAEA0A" w14:textId="77777777" w:rsidR="00505B7C" w:rsidRPr="00505B7C" w:rsidRDefault="00505B7C" w:rsidP="005E5C1E">
      <w:pPr>
        <w:pStyle w:val="Largeprintbodycopy"/>
        <w:spacing w:before="120"/>
      </w:pPr>
      <w:r w:rsidRPr="00505B7C">
        <w:t>Rydym yn gofyn i bob ymgeisydd allanol am swydd lenwi a chyflwyno Ffurflen Monitro Cydraddoldeb, Amrywiaeth a Chynhwysiant wrth gyflwyno eu cais. Y llynedd, llenwodd 87% o’r ymgeiswyr y ffurflen pan ofynnwyd iddynt o'i gymharu â 98.3% o ymgeiswyr yn ystod blwyddyn ariannol 2022/23, 96.6% yn 2021/22 a 73.2% yn 2020/21.</w:t>
      </w:r>
    </w:p>
    <w:p w14:paraId="78516AAE" w14:textId="77777777" w:rsidR="00505B7C" w:rsidRPr="00505B7C" w:rsidRDefault="00505B7C" w:rsidP="005E5C1E">
      <w:pPr>
        <w:pStyle w:val="Largeprintbodycopy"/>
        <w:spacing w:before="120"/>
      </w:pPr>
      <w:r w:rsidRPr="00505B7C">
        <w:t xml:space="preserve">Diweddarwyd ein Ffurflen Monitro Cydraddoldeb, Amrywiaeth a Chynhwysiant ddwywaith yn 2021/22 a 2024. Yn 2021/22, buom yn gweithio gyda </w:t>
      </w:r>
      <w:proofErr w:type="spellStart"/>
      <w:r w:rsidRPr="00505B7C">
        <w:t>Stonewall</w:t>
      </w:r>
      <w:proofErr w:type="spellEnd"/>
      <w:r w:rsidRPr="00505B7C">
        <w:t xml:space="preserve">, Chwarae Teg a’n tîm ymchwil i adolygu'r categorïau a'r opsiynau sydd yn y ffurflen, yn ogystal â'i therminoleg. Hefyd buom yn gweithio gydag Ysgogydd y Gymraeg i ddiwygio'r wybodaeth o ran y Gymraeg. Cyn hynny dim ond cwestiwn am ddewis iaith pobl oedd yno ond nawr rydym yn gofyn am allu a lefel dysgu Cymraeg. </w:t>
      </w:r>
    </w:p>
    <w:p w14:paraId="66768860" w14:textId="77777777" w:rsidR="00505B7C" w:rsidRPr="00505B7C" w:rsidRDefault="00505B7C" w:rsidP="005E5C1E">
      <w:pPr>
        <w:pStyle w:val="Largeprintbodycopy"/>
        <w:spacing w:before="120"/>
      </w:pPr>
      <w:r w:rsidRPr="00505B7C">
        <w:lastRenderedPageBreak/>
        <w:t xml:space="preserve">Yn 2024, yn dilyn cais gan y Pwyllgor Cydraddoldeb Strategol, diwygiwyd y ffurflen i ddileu'r adran yn gofyn i'r ymgeisydd nodi'r 'math' o anabledd dan y model cymdeithasol. Bydd y gofyniad i'r ymgeisydd ddewis y 'math' o anabledd o'r model cyfreithiol yn cael ei ddileu hefyd o Fedi 2024 ymlaen. Byddwn yn gofyn i ymgeiswyr nodi’n gadarnhaol, yn negyddol neu 'mae'n well peidio â dweud' o ran anabledd. </w:t>
      </w:r>
    </w:p>
    <w:p w14:paraId="6C5AABC1" w14:textId="2D8DB442" w:rsidR="00505B7C" w:rsidRPr="00505B7C" w:rsidRDefault="00505B7C" w:rsidP="005E5C1E">
      <w:pPr>
        <w:pStyle w:val="Largeprintbodycopy"/>
        <w:spacing w:before="120"/>
      </w:pPr>
      <w:r w:rsidRPr="00505B7C">
        <w:t>Cafodd 4 swydd eu recriwtio drwy asiantaethau ac ni rannwyd â ni ddata cydraddoldeb, amrywiaeth a chynhwysiant.</w:t>
      </w:r>
    </w:p>
    <w:p w14:paraId="6D7C05FE" w14:textId="595E0B72" w:rsidR="00505B7C" w:rsidRPr="00505B7C" w:rsidRDefault="00505B7C" w:rsidP="005E5C1E">
      <w:pPr>
        <w:pStyle w:val="Largeprintbodycopy"/>
        <w:spacing w:before="120"/>
      </w:pPr>
      <w:r w:rsidRPr="00505B7C">
        <w:t>Mae seren (*) yn y graffiau’n meddwl bod y categori’n cynnwys 5 unigolyn neu lai ac felly mae’r ffigur wedi’i guddio i atal pobl rhag adnabod unigolion.</w:t>
      </w:r>
      <w:r w:rsidR="001D2714">
        <w:t xml:space="preserve"> </w:t>
      </w:r>
    </w:p>
    <w:p w14:paraId="51F9F8D6" w14:textId="77777777" w:rsidR="003E1A5E" w:rsidRDefault="003E1A5E">
      <w:pPr>
        <w:spacing w:before="0" w:after="160" w:line="259" w:lineRule="auto"/>
        <w:rPr>
          <w:rFonts w:eastAsiaTheme="majorEastAsia" w:cstheme="majorBidi"/>
          <w:b/>
        </w:rPr>
      </w:pPr>
      <w:r>
        <w:br w:type="page"/>
      </w:r>
    </w:p>
    <w:p w14:paraId="51CBEB09" w14:textId="77777777" w:rsidR="00495678" w:rsidRDefault="00505B7C" w:rsidP="005E5C1E">
      <w:pPr>
        <w:pStyle w:val="Heading3"/>
        <w:spacing w:before="120"/>
      </w:pPr>
      <w:proofErr w:type="spellStart"/>
      <w:r w:rsidRPr="00505B7C">
        <w:lastRenderedPageBreak/>
        <w:t>Rhyw</w:t>
      </w:r>
      <w:proofErr w:type="spellEnd"/>
    </w:p>
    <w:p w14:paraId="49FEDD48" w14:textId="5D4292C3" w:rsidR="00505B7C" w:rsidRPr="00505B7C" w:rsidRDefault="00495678" w:rsidP="005E5C1E">
      <w:pPr>
        <w:pStyle w:val="Heading3"/>
        <w:spacing w:before="120"/>
      </w:pPr>
      <w:r>
        <w:rPr>
          <w:noProof/>
        </w:rPr>
        <w:drawing>
          <wp:inline distT="0" distB="0" distL="0" distR="0" wp14:anchorId="768249F4" wp14:editId="40056479">
            <wp:extent cx="8244840" cy="4441220"/>
            <wp:effectExtent l="0" t="0" r="3810" b="0"/>
            <wp:docPr id="1054836278" name="Picture 1" descr="graff sy’n dangos tueddiadau rhywedd gweithwyr yng Nghyngor Celfyddydau Cymru&#10;&#10;2020-21: menywod 71.10% dynion 28.90%&#10;&#10;2021-22: menywod 70.70% dynion 29.30%&#10;&#10;2022-23: menywod 69.90% dynion 30.10%&#10;&#10;2023-24: menywod 71.15% dynion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36278" name="Picture 1" descr="graff sy’n dangos tueddiadau rhywedd gweithwyr yng Nghyngor Celfyddydau Cymru&#10;&#10;2020-21: menywod 71.10% dynion 28.90%&#10;&#10;2021-22: menywod 70.70% dynion 29.30%&#10;&#10;2022-23: menywod 69.90% dynion 30.10%&#10;&#10;2023-24: menywod 71.15% dynion 28.8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478" t="6608" r="10001" b="4405"/>
                    <a:stretch>
                      <a:fillRect/>
                    </a:stretch>
                  </pic:blipFill>
                  <pic:spPr bwMode="auto">
                    <a:xfrm>
                      <a:off x="0" y="0"/>
                      <a:ext cx="8256979" cy="4447759"/>
                    </a:xfrm>
                    <a:prstGeom prst="rect">
                      <a:avLst/>
                    </a:prstGeom>
                    <a:noFill/>
                    <a:ln>
                      <a:noFill/>
                    </a:ln>
                    <a:extLst>
                      <a:ext uri="{53640926-AAD7-44D8-BBD7-CCE9431645EC}">
                        <a14:shadowObscured xmlns:a14="http://schemas.microsoft.com/office/drawing/2010/main"/>
                      </a:ext>
                    </a:extLst>
                  </pic:spPr>
                </pic:pic>
              </a:graphicData>
            </a:graphic>
          </wp:inline>
        </w:drawing>
      </w:r>
    </w:p>
    <w:p w14:paraId="38573BE5" w14:textId="77777777" w:rsidR="00DE70CB" w:rsidRDefault="00DE70CB" w:rsidP="005E5C1E">
      <w:pPr>
        <w:pStyle w:val="Largeprintbodycopy"/>
        <w:spacing w:before="120"/>
        <w:rPr>
          <w:noProof/>
        </w:rPr>
      </w:pPr>
    </w:p>
    <w:p w14:paraId="52D4FB09" w14:textId="63867584" w:rsidR="00DE70CB" w:rsidRDefault="00DE70CB" w:rsidP="005E5C1E">
      <w:pPr>
        <w:pStyle w:val="Largeprintbodycopy"/>
        <w:spacing w:before="120"/>
      </w:pPr>
      <w:r>
        <w:rPr>
          <w:noProof/>
        </w:rPr>
        <w:lastRenderedPageBreak/>
        <w:drawing>
          <wp:inline distT="0" distB="0" distL="0" distR="0" wp14:anchorId="452FD33C" wp14:editId="599C55C0">
            <wp:extent cx="8706714" cy="4754880"/>
            <wp:effectExtent l="0" t="0" r="0" b="7620"/>
            <wp:docPr id="1473185888" name="Picture 2" descr="graff sy’n dangos tueddiadau rhywedd ymgeiswyr yng Nghyngor Celfyddydau Cymru&#10;&#10;2020-21: menywod 49% dynion 24% Dim ateb 29%&#10;&#10;2021-22: menywod 76% dynion 22%&#10;&#10;2022-23: menywod 77% dynion 22%&#10;&#10;2023-24: menywod 69% dynion 15% Dim ateb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85888" name="Picture 2" descr="graff sy’n dangos tueddiadau rhywedd ymgeiswyr yng Nghyngor Celfyddydau Cymru&#10;&#10;2020-21: menywod 49% dynion 24% Dim ateb 29%&#10;&#10;2021-22: menywod 76% dynion 22%&#10;&#10;2022-23: menywod 77% dynion 22%&#10;&#10;2023-24: menywod 69% dynion 15% Dim ateb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6739" t="5858" r="3696"/>
                    <a:stretch>
                      <a:fillRect/>
                    </a:stretch>
                  </pic:blipFill>
                  <pic:spPr bwMode="auto">
                    <a:xfrm>
                      <a:off x="0" y="0"/>
                      <a:ext cx="8711258" cy="4757362"/>
                    </a:xfrm>
                    <a:prstGeom prst="rect">
                      <a:avLst/>
                    </a:prstGeom>
                    <a:noFill/>
                    <a:ln>
                      <a:noFill/>
                    </a:ln>
                    <a:extLst>
                      <a:ext uri="{53640926-AAD7-44D8-BBD7-CCE9431645EC}">
                        <a14:shadowObscured xmlns:a14="http://schemas.microsoft.com/office/drawing/2010/main"/>
                      </a:ext>
                    </a:extLst>
                  </pic:spPr>
                </pic:pic>
              </a:graphicData>
            </a:graphic>
          </wp:inline>
        </w:drawing>
      </w:r>
    </w:p>
    <w:p w14:paraId="3528676B" w14:textId="0869830B" w:rsidR="00505B7C" w:rsidRPr="00505B7C" w:rsidRDefault="00505B7C" w:rsidP="005E5C1E">
      <w:pPr>
        <w:pStyle w:val="Largeprintbodycopy"/>
        <w:spacing w:before="120"/>
      </w:pPr>
      <w:r w:rsidRPr="00505B7C">
        <w:lastRenderedPageBreak/>
        <w:t xml:space="preserve">Mae gwahaniaeth yn y ganran rhwng gweithwyr benywaidd a gwrywaidd yn llai na’r ganran rhwng ymgeiswyr benywaidd a gwrywaidd. Mae canran y gweithwyr gwrywaidd tua 10% yn uwch na chanran yr ymgeiswyr gwrywaidd, ond mae ffordd bell i fynd o ran cael cydbwysedd rhwng y rhywiau. Mae'r ffigurau ar gyfer bod yn </w:t>
      </w:r>
      <w:proofErr w:type="spellStart"/>
      <w:r w:rsidRPr="00505B7C">
        <w:t>anneuaidd</w:t>
      </w:r>
      <w:proofErr w:type="spellEnd"/>
      <w:r w:rsidRPr="00505B7C">
        <w:t xml:space="preserve">, â rhyw arall a ‘dim ymateb’ wedi'u cuddio i sicrhau eu bod yn aros yn anhysbys. </w:t>
      </w:r>
    </w:p>
    <w:p w14:paraId="6A1455F3" w14:textId="77777777" w:rsidR="00505B7C" w:rsidRPr="00505B7C" w:rsidRDefault="00505B7C" w:rsidP="005E5C1E">
      <w:pPr>
        <w:pStyle w:val="Largeprintbodycopy"/>
        <w:spacing w:before="120"/>
      </w:pPr>
      <w:r w:rsidRPr="00505B7C">
        <w:t xml:space="preserve">Efallai y byddwn yn ystyried defnyddio camau cadarnhaol i ddenu rhagor o ddynion, pobl </w:t>
      </w:r>
      <w:proofErr w:type="spellStart"/>
      <w:r w:rsidRPr="00505B7C">
        <w:t>anneuaidd</w:t>
      </w:r>
      <w:proofErr w:type="spellEnd"/>
      <w:r w:rsidRPr="00505B7C">
        <w:t xml:space="preserve"> a rhywiau eraill mewn ymgyrchoedd recriwtio yn y dyfodol.</w:t>
      </w:r>
    </w:p>
    <w:p w14:paraId="29324291" w14:textId="77777777" w:rsidR="00505B7C" w:rsidRPr="00505B7C" w:rsidRDefault="00505B7C" w:rsidP="005E5C1E">
      <w:pPr>
        <w:pStyle w:val="Heading3"/>
        <w:spacing w:before="120"/>
      </w:pPr>
      <w:proofErr w:type="spellStart"/>
      <w:r w:rsidRPr="00505B7C">
        <w:t>Statws</w:t>
      </w:r>
      <w:proofErr w:type="spellEnd"/>
      <w:r w:rsidRPr="00505B7C">
        <w:t xml:space="preserve"> </w:t>
      </w:r>
      <w:proofErr w:type="spellStart"/>
      <w:r w:rsidRPr="00505B7C">
        <w:t>perthynas</w:t>
      </w:r>
      <w:proofErr w:type="spellEnd"/>
    </w:p>
    <w:p w14:paraId="08306EC0" w14:textId="77777777" w:rsidR="00505B7C" w:rsidRPr="00505B7C" w:rsidRDefault="00505B7C" w:rsidP="005E5C1E">
      <w:pPr>
        <w:pStyle w:val="Largeprintbodycopy"/>
        <w:spacing w:before="120"/>
      </w:pPr>
      <w:r w:rsidRPr="00505B7C">
        <w:t>Mae'r graffiau isod yn dangos statws perthynas gweithwyr ac ymgeiswyr yn ystod y flwyddyn ariannol a’r tair flaenorol.</w:t>
      </w:r>
    </w:p>
    <w:p w14:paraId="45156676" w14:textId="77777777" w:rsidR="00505B7C" w:rsidRPr="00505B7C" w:rsidRDefault="00505B7C" w:rsidP="005E5C1E">
      <w:pPr>
        <w:pStyle w:val="Largeprintbodycopy"/>
        <w:spacing w:before="120"/>
      </w:pPr>
      <w:r w:rsidRPr="00505B7C">
        <w:lastRenderedPageBreak/>
        <w:t>Mae'r data ar gyfer y categorïau yma (wedi ysgaru, byw gyda phartner, wedi gwahanu, gweddw) wedi cael eu cuddio ac nid ydynt wedi'u cynnwys yn y graffiau er mwyn eglurder y graff.</w:t>
      </w:r>
    </w:p>
    <w:p w14:paraId="67498777" w14:textId="697AB178" w:rsidR="001B6BFE" w:rsidRDefault="00D55D61" w:rsidP="005E5C1E">
      <w:pPr>
        <w:pStyle w:val="Largeprintbodycopy"/>
        <w:spacing w:before="120"/>
      </w:pPr>
      <w:r>
        <w:rPr>
          <w:noProof/>
        </w:rPr>
        <w:drawing>
          <wp:inline distT="0" distB="0" distL="0" distR="0" wp14:anchorId="6E17EE88" wp14:editId="5523739B">
            <wp:extent cx="8580120" cy="4160058"/>
            <wp:effectExtent l="0" t="0" r="0" b="0"/>
            <wp:docPr id="792937629" name="Picture 3" descr="graff sy’n dangos tueddiadau statws perthynas gweithwyr yng Nghyngor Celfyddydau Cymru&#10;&#10;2020-21: priod 43% Arall 7% Sengl 33%&#10;&#10;2021-22: priod 46% Arall 9% Sengl 33% &#10;&#10;2022-23: priod 36% Arall 11% Sengl 32%&#10;&#10;2023-24: priod 37% Arall 11% Sengl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37629" name="Picture 3" descr="graff sy’n dangos tueddiadau statws perthynas gweithwyr yng Nghyngor Celfyddydau Cymru&#10;&#10;2020-21: priod 43% Arall 7% Sengl 33%&#10;&#10;2021-22: priod 46% Arall 9% Sengl 33% &#10;&#10;2022-23: priod 36% Arall 11% Sengl 32%&#10;&#10;2023-24: priod 37% Arall 11% Sengl 31%"/>
                    <pic:cNvPicPr>
                      <a:picLocks noChangeAspect="1" noChangeArrowheads="1"/>
                    </pic:cNvPicPr>
                  </pic:nvPicPr>
                  <pic:blipFill rotWithShape="1">
                    <a:blip r:embed="rId15">
                      <a:extLst>
                        <a:ext uri="{28A0092B-C50C-407E-A947-70E740481C1C}">
                          <a14:useLocalDpi xmlns:a14="http://schemas.microsoft.com/office/drawing/2010/main" val="0"/>
                        </a:ext>
                      </a:extLst>
                    </a:blip>
                    <a:srcRect l="3250" t="5314" r="6000" b="9662"/>
                    <a:stretch>
                      <a:fillRect/>
                    </a:stretch>
                  </pic:blipFill>
                  <pic:spPr bwMode="auto">
                    <a:xfrm>
                      <a:off x="0" y="0"/>
                      <a:ext cx="8585208" cy="4162525"/>
                    </a:xfrm>
                    <a:prstGeom prst="rect">
                      <a:avLst/>
                    </a:prstGeom>
                    <a:noFill/>
                    <a:ln>
                      <a:noFill/>
                    </a:ln>
                    <a:extLst>
                      <a:ext uri="{53640926-AAD7-44D8-BBD7-CCE9431645EC}">
                        <a14:shadowObscured xmlns:a14="http://schemas.microsoft.com/office/drawing/2010/main"/>
                      </a:ext>
                    </a:extLst>
                  </pic:spPr>
                </pic:pic>
              </a:graphicData>
            </a:graphic>
          </wp:inline>
        </w:drawing>
      </w:r>
    </w:p>
    <w:p w14:paraId="3D978473" w14:textId="0F098BF6" w:rsidR="00D55D61" w:rsidRDefault="00285962" w:rsidP="005E5C1E">
      <w:pPr>
        <w:pStyle w:val="Largeprintbodycopy"/>
        <w:spacing w:before="120"/>
      </w:pPr>
      <w:r>
        <w:rPr>
          <w:noProof/>
        </w:rPr>
        <w:lastRenderedPageBreak/>
        <w:drawing>
          <wp:inline distT="0" distB="0" distL="0" distR="0" wp14:anchorId="47A56375" wp14:editId="62303D6D">
            <wp:extent cx="8832023" cy="4404360"/>
            <wp:effectExtent l="0" t="0" r="7620" b="0"/>
            <wp:docPr id="876795287" name="Picture 4" descr="graff sy’n dangos tueddiadau statws perthynas ymgeiswyr yng Nghyngor Celfyddydau Cymru&#10;&#10;2020-21: priod/parneriaeth sifil 20% Sengl 38% Arall 10% dim ateb 27%&#10;&#10;2021-22: priod/parneriaeth sifil 36% Sengl 38% Arall 12% Gwell peidio â dweud 6% &#10;&#10;2022-23: priod/parneriaeth sifil 39% Sengl 41% Arall 12% &#10;&#10;2023-24: priod/parneriaeth sifil 40% Sengl 38% Arall 8% Gwell peidio â dweud 5% Dim ateb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95287" name="Picture 4" descr="graff sy’n dangos tueddiadau statws perthynas ymgeiswyr yng Nghyngor Celfyddydau Cymru&#10;&#10;2020-21: priod/parneriaeth sifil 20% Sengl 38% Arall 10% dim ateb 27%&#10;&#10;2021-22: priod/parneriaeth sifil 36% Sengl 38% Arall 12% Gwell peidio â dweud 6% &#10;&#10;2022-23: priod/parneriaeth sifil 39% Sengl 41% Arall 12% &#10;&#10;2023-24: priod/parneriaeth sifil 40% Sengl 38% Arall 8% Gwell peidio â dweud 5% Dim ateb 15%"/>
                    <pic:cNvPicPr>
                      <a:picLocks noChangeAspect="1" noChangeArrowheads="1"/>
                    </pic:cNvPicPr>
                  </pic:nvPicPr>
                  <pic:blipFill rotWithShape="1">
                    <a:blip r:embed="rId16">
                      <a:extLst>
                        <a:ext uri="{28A0092B-C50C-407E-A947-70E740481C1C}">
                          <a14:useLocalDpi xmlns:a14="http://schemas.microsoft.com/office/drawing/2010/main" val="0"/>
                        </a:ext>
                      </a:extLst>
                    </a:blip>
                    <a:srcRect l="5250" t="4128" b="9176"/>
                    <a:stretch>
                      <a:fillRect/>
                    </a:stretch>
                  </pic:blipFill>
                  <pic:spPr bwMode="auto">
                    <a:xfrm>
                      <a:off x="0" y="0"/>
                      <a:ext cx="8845637" cy="4411149"/>
                    </a:xfrm>
                    <a:prstGeom prst="rect">
                      <a:avLst/>
                    </a:prstGeom>
                    <a:noFill/>
                    <a:ln>
                      <a:noFill/>
                    </a:ln>
                    <a:extLst>
                      <a:ext uri="{53640926-AAD7-44D8-BBD7-CCE9431645EC}">
                        <a14:shadowObscured xmlns:a14="http://schemas.microsoft.com/office/drawing/2010/main"/>
                      </a:ext>
                    </a:extLst>
                  </pic:spPr>
                </pic:pic>
              </a:graphicData>
            </a:graphic>
          </wp:inline>
        </w:drawing>
      </w:r>
    </w:p>
    <w:p w14:paraId="4C91F1A5" w14:textId="319BB5BB" w:rsidR="00505B7C" w:rsidRPr="00505B7C" w:rsidRDefault="00505B7C" w:rsidP="005E5C1E">
      <w:pPr>
        <w:pStyle w:val="Largeprintbodycopy"/>
        <w:spacing w:before="120"/>
      </w:pPr>
      <w:r w:rsidRPr="00505B7C">
        <w:t xml:space="preserve">Mae cyfran ychydig yn fwy o staff sengl o'i gymharu ag ymgeiswyr, gyda chanran debyg o staff ac ymgeiswyr yn nodi categorïau perthynas eraill. </w:t>
      </w:r>
    </w:p>
    <w:p w14:paraId="15F032D7" w14:textId="77777777" w:rsidR="00505B7C" w:rsidRPr="00505B7C" w:rsidRDefault="00505B7C" w:rsidP="005E5C1E">
      <w:pPr>
        <w:pStyle w:val="Largeprintbodycopy"/>
        <w:spacing w:before="120"/>
      </w:pPr>
      <w:r w:rsidRPr="00505B7C">
        <w:lastRenderedPageBreak/>
        <w:t xml:space="preserve">Mae’r data diweddaraf o Gyfrifiad 2021. Pan fyddwn yn cymharu'r Cyfrifiad â data staff ac ymgeiswyr, gallwn weld bod canran yr ymgeiswyr a'r gweithwyr priod neu'r rhai mewn partneriaeth sifil ond ychydig yn is na'r Cyfrifiad. </w:t>
      </w:r>
    </w:p>
    <w:p w14:paraId="3ADB2B29" w14:textId="77777777" w:rsidR="00505B7C" w:rsidRDefault="00505B7C" w:rsidP="005E5C1E">
      <w:pPr>
        <w:pStyle w:val="Largeprintbodycopy"/>
        <w:spacing w:before="120"/>
      </w:pPr>
      <w:r w:rsidRPr="00505B7C">
        <w:t>Nid ydym yn defnyddio camau cadarnhaol i ddenu ymgeiswyr o statws perthynas penodol.</w:t>
      </w:r>
    </w:p>
    <w:tbl>
      <w:tblPr>
        <w:tblW w:w="132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8"/>
        <w:gridCol w:w="1836"/>
        <w:gridCol w:w="1449"/>
      </w:tblGrid>
      <w:tr w:rsidR="000E71EE" w:rsidRPr="000E71EE" w14:paraId="53BDB7DC" w14:textId="77777777" w:rsidTr="000E71EE">
        <w:trPr>
          <w:trHeight w:val="510"/>
          <w:tblHeader/>
        </w:trPr>
        <w:tc>
          <w:tcPr>
            <w:tcW w:w="9948" w:type="dxa"/>
            <w:shd w:val="clear" w:color="auto" w:fill="BDD6EE" w:themeFill="accent5" w:themeFillTint="66"/>
            <w:vAlign w:val="center"/>
            <w:hideMark/>
          </w:tcPr>
          <w:p w14:paraId="218983F1" w14:textId="77777777" w:rsidR="000E71EE" w:rsidRPr="000E71EE" w:rsidRDefault="000E71EE" w:rsidP="004A4768">
            <w:pPr>
              <w:pStyle w:val="Largeprintbodycopy"/>
              <w:spacing w:before="120" w:after="0" w:line="276" w:lineRule="auto"/>
              <w:rPr>
                <w:b/>
                <w:bCs/>
              </w:rPr>
            </w:pPr>
            <w:r w:rsidRPr="000E71EE">
              <w:rPr>
                <w:b/>
                <w:bCs/>
              </w:rPr>
              <w:t>Cyfrifiad 2021: statws priodasol</w:t>
            </w:r>
          </w:p>
        </w:tc>
        <w:tc>
          <w:tcPr>
            <w:tcW w:w="3285" w:type="dxa"/>
            <w:gridSpan w:val="2"/>
            <w:shd w:val="clear" w:color="auto" w:fill="BDD6EE" w:themeFill="accent5" w:themeFillTint="66"/>
            <w:vAlign w:val="center"/>
            <w:hideMark/>
          </w:tcPr>
          <w:p w14:paraId="33977058" w14:textId="77777777" w:rsidR="000E71EE" w:rsidRPr="000E71EE" w:rsidRDefault="000E71EE" w:rsidP="004A4768">
            <w:pPr>
              <w:pStyle w:val="Largeprintbodycopy"/>
              <w:spacing w:before="120" w:after="0" w:line="276" w:lineRule="auto"/>
              <w:jc w:val="center"/>
              <w:rPr>
                <w:b/>
                <w:bCs/>
              </w:rPr>
            </w:pPr>
            <w:r w:rsidRPr="000E71EE">
              <w:rPr>
                <w:b/>
                <w:bCs/>
              </w:rPr>
              <w:t>Cymru</w:t>
            </w:r>
          </w:p>
        </w:tc>
      </w:tr>
      <w:tr w:rsidR="000E71EE" w:rsidRPr="000E71EE" w14:paraId="31056A1A" w14:textId="77777777" w:rsidTr="000E71EE">
        <w:trPr>
          <w:trHeight w:val="315"/>
          <w:tblHeader/>
        </w:trPr>
        <w:tc>
          <w:tcPr>
            <w:tcW w:w="9948" w:type="dxa"/>
            <w:noWrap/>
            <w:vAlign w:val="bottom"/>
            <w:hideMark/>
          </w:tcPr>
          <w:p w14:paraId="30434F3C" w14:textId="77777777" w:rsidR="000E71EE" w:rsidRPr="000E71EE" w:rsidRDefault="000E71EE" w:rsidP="004A4768">
            <w:pPr>
              <w:pStyle w:val="Largeprintbodycopy"/>
              <w:spacing w:before="120" w:after="0" w:line="276" w:lineRule="auto"/>
            </w:pPr>
            <w:r w:rsidRPr="000E71EE">
              <w:t> </w:t>
            </w:r>
          </w:p>
        </w:tc>
        <w:tc>
          <w:tcPr>
            <w:tcW w:w="1836" w:type="dxa"/>
            <w:noWrap/>
            <w:vAlign w:val="center"/>
            <w:hideMark/>
          </w:tcPr>
          <w:p w14:paraId="2143823F" w14:textId="77777777" w:rsidR="000E71EE" w:rsidRPr="000E71EE" w:rsidRDefault="000E71EE" w:rsidP="004A4768">
            <w:pPr>
              <w:pStyle w:val="Largeprintbodycopy"/>
              <w:spacing w:before="120" w:after="0" w:line="276" w:lineRule="auto"/>
              <w:jc w:val="right"/>
              <w:rPr>
                <w:b/>
                <w:bCs/>
              </w:rPr>
            </w:pPr>
            <w:r w:rsidRPr="000E71EE">
              <w:rPr>
                <w:b/>
                <w:bCs/>
              </w:rPr>
              <w:t>Nifer</w:t>
            </w:r>
          </w:p>
        </w:tc>
        <w:tc>
          <w:tcPr>
            <w:tcW w:w="1449" w:type="dxa"/>
            <w:noWrap/>
            <w:vAlign w:val="center"/>
            <w:hideMark/>
          </w:tcPr>
          <w:p w14:paraId="35E86F5F" w14:textId="77777777" w:rsidR="000E71EE" w:rsidRPr="000E71EE" w:rsidRDefault="000E71EE" w:rsidP="004A4768">
            <w:pPr>
              <w:pStyle w:val="Largeprintbodycopy"/>
              <w:spacing w:before="120" w:after="0" w:line="276" w:lineRule="auto"/>
              <w:jc w:val="right"/>
              <w:rPr>
                <w:b/>
                <w:bCs/>
              </w:rPr>
            </w:pPr>
            <w:r w:rsidRPr="000E71EE">
              <w:rPr>
                <w:b/>
                <w:bCs/>
              </w:rPr>
              <w:t>Canran</w:t>
            </w:r>
          </w:p>
        </w:tc>
      </w:tr>
      <w:tr w:rsidR="000E71EE" w:rsidRPr="000E71EE" w14:paraId="5DAAF103" w14:textId="77777777" w:rsidTr="000E71EE">
        <w:trPr>
          <w:trHeight w:val="315"/>
        </w:trPr>
        <w:tc>
          <w:tcPr>
            <w:tcW w:w="9948" w:type="dxa"/>
            <w:noWrap/>
            <w:vAlign w:val="bottom"/>
            <w:hideMark/>
          </w:tcPr>
          <w:p w14:paraId="37C43213" w14:textId="77777777" w:rsidR="000E71EE" w:rsidRPr="000E71EE" w:rsidRDefault="000E71EE" w:rsidP="004A4768">
            <w:pPr>
              <w:pStyle w:val="Largeprintbodycopy"/>
              <w:spacing w:before="120" w:after="0" w:line="276" w:lineRule="auto"/>
            </w:pPr>
            <w:r w:rsidRPr="000E71EE">
              <w:t>Sengl, erioed wedi priodi na chofrestru partneriaeth sifil</w:t>
            </w:r>
          </w:p>
        </w:tc>
        <w:tc>
          <w:tcPr>
            <w:tcW w:w="1836" w:type="dxa"/>
            <w:noWrap/>
            <w:vAlign w:val="bottom"/>
            <w:hideMark/>
          </w:tcPr>
          <w:p w14:paraId="7CC1D971" w14:textId="77777777" w:rsidR="000E71EE" w:rsidRPr="000E71EE" w:rsidRDefault="000E71EE" w:rsidP="004A4768">
            <w:pPr>
              <w:pStyle w:val="Largeprintbodycopy"/>
              <w:spacing w:before="120" w:after="0" w:line="276" w:lineRule="auto"/>
              <w:jc w:val="right"/>
            </w:pPr>
            <w:r w:rsidRPr="000E71EE">
              <w:t>951,657</w:t>
            </w:r>
          </w:p>
        </w:tc>
        <w:tc>
          <w:tcPr>
            <w:tcW w:w="1449" w:type="dxa"/>
            <w:noWrap/>
            <w:vAlign w:val="bottom"/>
            <w:hideMark/>
          </w:tcPr>
          <w:p w14:paraId="33BFBC63" w14:textId="77777777" w:rsidR="000E71EE" w:rsidRPr="000E71EE" w:rsidRDefault="000E71EE" w:rsidP="004A4768">
            <w:pPr>
              <w:pStyle w:val="Largeprintbodycopy"/>
              <w:spacing w:before="120" w:after="0" w:line="276" w:lineRule="auto"/>
              <w:jc w:val="right"/>
            </w:pPr>
            <w:r w:rsidRPr="000E71EE">
              <w:t>37.18%</w:t>
            </w:r>
          </w:p>
        </w:tc>
      </w:tr>
      <w:tr w:rsidR="000E71EE" w:rsidRPr="000E71EE" w14:paraId="5A82B5D2" w14:textId="77777777" w:rsidTr="000E71EE">
        <w:trPr>
          <w:trHeight w:val="315"/>
        </w:trPr>
        <w:tc>
          <w:tcPr>
            <w:tcW w:w="9948" w:type="dxa"/>
            <w:noWrap/>
            <w:vAlign w:val="bottom"/>
            <w:hideMark/>
          </w:tcPr>
          <w:p w14:paraId="01ECF223" w14:textId="77777777" w:rsidR="000E71EE" w:rsidRPr="000E71EE" w:rsidRDefault="000E71EE" w:rsidP="004A4768">
            <w:pPr>
              <w:pStyle w:val="Largeprintbodycopy"/>
              <w:spacing w:before="120" w:after="0" w:line="276" w:lineRule="auto"/>
            </w:pPr>
            <w:r w:rsidRPr="000E71EE">
              <w:t>Yn briod neu mewn partneriaeth sifil gofrestredig</w:t>
            </w:r>
          </w:p>
        </w:tc>
        <w:tc>
          <w:tcPr>
            <w:tcW w:w="1836" w:type="dxa"/>
            <w:noWrap/>
            <w:vAlign w:val="bottom"/>
            <w:hideMark/>
          </w:tcPr>
          <w:p w14:paraId="7A11C75B" w14:textId="77777777" w:rsidR="000E71EE" w:rsidRPr="000E71EE" w:rsidRDefault="000E71EE" w:rsidP="004A4768">
            <w:pPr>
              <w:pStyle w:val="Largeprintbodycopy"/>
              <w:spacing w:before="120" w:after="0" w:line="276" w:lineRule="auto"/>
              <w:jc w:val="right"/>
            </w:pPr>
            <w:r w:rsidRPr="000E71EE">
              <w:t>1,121,459</w:t>
            </w:r>
          </w:p>
        </w:tc>
        <w:tc>
          <w:tcPr>
            <w:tcW w:w="1449" w:type="dxa"/>
            <w:noWrap/>
            <w:vAlign w:val="bottom"/>
            <w:hideMark/>
          </w:tcPr>
          <w:p w14:paraId="1719F96E" w14:textId="77777777" w:rsidR="000E71EE" w:rsidRPr="000E71EE" w:rsidRDefault="000E71EE" w:rsidP="004A4768">
            <w:pPr>
              <w:pStyle w:val="Largeprintbodycopy"/>
              <w:spacing w:before="120" w:after="0" w:line="276" w:lineRule="auto"/>
              <w:jc w:val="right"/>
            </w:pPr>
            <w:r w:rsidRPr="000E71EE">
              <w:t>43.82%</w:t>
            </w:r>
          </w:p>
        </w:tc>
      </w:tr>
      <w:tr w:rsidR="000E71EE" w:rsidRPr="000E71EE" w14:paraId="5CE8CBBE" w14:textId="77777777" w:rsidTr="000E71EE">
        <w:trPr>
          <w:trHeight w:val="315"/>
        </w:trPr>
        <w:tc>
          <w:tcPr>
            <w:tcW w:w="9948" w:type="dxa"/>
            <w:noWrap/>
            <w:vAlign w:val="bottom"/>
            <w:hideMark/>
          </w:tcPr>
          <w:p w14:paraId="6386105B" w14:textId="336630CC" w:rsidR="000E71EE" w:rsidRPr="000E71EE" w:rsidRDefault="000E71EE" w:rsidP="004A4768">
            <w:pPr>
              <w:pStyle w:val="Largeprintbodycopy"/>
              <w:spacing w:before="120" w:after="0" w:line="276" w:lineRule="auto"/>
            </w:pPr>
            <w:r w:rsidRPr="000E71EE">
              <w:t>Wedi gwahanu, ond yn dal i fod (yn gyfreithiol) yn briod neu</w:t>
            </w:r>
            <w:r w:rsidR="001D2714">
              <w:t xml:space="preserve"> </w:t>
            </w:r>
            <w:r w:rsidRPr="000E71EE">
              <w:t xml:space="preserve">mewn partneriaeth sifil </w:t>
            </w:r>
          </w:p>
        </w:tc>
        <w:tc>
          <w:tcPr>
            <w:tcW w:w="1836" w:type="dxa"/>
            <w:noWrap/>
            <w:vAlign w:val="bottom"/>
            <w:hideMark/>
          </w:tcPr>
          <w:p w14:paraId="292E4F72" w14:textId="77777777" w:rsidR="000E71EE" w:rsidRPr="000E71EE" w:rsidRDefault="000E71EE" w:rsidP="004A4768">
            <w:pPr>
              <w:pStyle w:val="Largeprintbodycopy"/>
              <w:spacing w:before="120" w:after="0" w:line="276" w:lineRule="auto"/>
              <w:jc w:val="right"/>
            </w:pPr>
            <w:r w:rsidRPr="000E71EE">
              <w:t>52,469</w:t>
            </w:r>
          </w:p>
        </w:tc>
        <w:tc>
          <w:tcPr>
            <w:tcW w:w="1449" w:type="dxa"/>
            <w:noWrap/>
            <w:vAlign w:val="bottom"/>
            <w:hideMark/>
          </w:tcPr>
          <w:p w14:paraId="70AAA0D4" w14:textId="77777777" w:rsidR="000E71EE" w:rsidRPr="000E71EE" w:rsidRDefault="000E71EE" w:rsidP="004A4768">
            <w:pPr>
              <w:pStyle w:val="Largeprintbodycopy"/>
              <w:spacing w:before="120" w:after="0" w:line="276" w:lineRule="auto"/>
              <w:jc w:val="right"/>
            </w:pPr>
            <w:r w:rsidRPr="000E71EE">
              <w:t>2.05%</w:t>
            </w:r>
          </w:p>
        </w:tc>
      </w:tr>
      <w:tr w:rsidR="000E71EE" w:rsidRPr="000E71EE" w14:paraId="675F4029" w14:textId="77777777" w:rsidTr="000E71EE">
        <w:trPr>
          <w:trHeight w:val="315"/>
        </w:trPr>
        <w:tc>
          <w:tcPr>
            <w:tcW w:w="9948" w:type="dxa"/>
            <w:noWrap/>
            <w:vAlign w:val="bottom"/>
            <w:hideMark/>
          </w:tcPr>
          <w:p w14:paraId="69DD130F" w14:textId="77777777" w:rsidR="000E71EE" w:rsidRPr="000E71EE" w:rsidRDefault="000E71EE" w:rsidP="004A4768">
            <w:pPr>
              <w:pStyle w:val="Largeprintbodycopy"/>
              <w:spacing w:before="120" w:after="0" w:line="276" w:lineRule="auto"/>
            </w:pPr>
            <w:r w:rsidRPr="000E71EE">
              <w:t>Wedi ysgaru neu’r bartneriaeth sifil wedi'i diddymu</w:t>
            </w:r>
          </w:p>
        </w:tc>
        <w:tc>
          <w:tcPr>
            <w:tcW w:w="1836" w:type="dxa"/>
            <w:noWrap/>
            <w:vAlign w:val="bottom"/>
            <w:hideMark/>
          </w:tcPr>
          <w:p w14:paraId="61311AE3" w14:textId="77777777" w:rsidR="000E71EE" w:rsidRPr="000E71EE" w:rsidRDefault="000E71EE" w:rsidP="004A4768">
            <w:pPr>
              <w:pStyle w:val="Largeprintbodycopy"/>
              <w:spacing w:before="120" w:after="0" w:line="276" w:lineRule="auto"/>
              <w:jc w:val="right"/>
            </w:pPr>
            <w:r w:rsidRPr="000E71EE">
              <w:t>252,707</w:t>
            </w:r>
          </w:p>
        </w:tc>
        <w:tc>
          <w:tcPr>
            <w:tcW w:w="1449" w:type="dxa"/>
            <w:noWrap/>
            <w:vAlign w:val="bottom"/>
            <w:hideMark/>
          </w:tcPr>
          <w:p w14:paraId="33E15AA5" w14:textId="77777777" w:rsidR="000E71EE" w:rsidRPr="000E71EE" w:rsidRDefault="000E71EE" w:rsidP="004A4768">
            <w:pPr>
              <w:pStyle w:val="Largeprintbodycopy"/>
              <w:spacing w:before="120" w:after="0" w:line="276" w:lineRule="auto"/>
              <w:jc w:val="right"/>
            </w:pPr>
            <w:r w:rsidRPr="000E71EE">
              <w:t>9.87%</w:t>
            </w:r>
          </w:p>
        </w:tc>
      </w:tr>
      <w:tr w:rsidR="000E71EE" w:rsidRPr="000E71EE" w14:paraId="4610A661" w14:textId="77777777" w:rsidTr="000E71EE">
        <w:trPr>
          <w:trHeight w:val="315"/>
        </w:trPr>
        <w:tc>
          <w:tcPr>
            <w:tcW w:w="9948" w:type="dxa"/>
            <w:noWrap/>
            <w:vAlign w:val="bottom"/>
            <w:hideMark/>
          </w:tcPr>
          <w:p w14:paraId="4C2D4507" w14:textId="77777777" w:rsidR="000E71EE" w:rsidRPr="000E71EE" w:rsidRDefault="000E71EE" w:rsidP="004A4768">
            <w:pPr>
              <w:pStyle w:val="Largeprintbodycopy"/>
              <w:spacing w:before="120" w:after="0" w:line="276" w:lineRule="auto"/>
            </w:pPr>
            <w:r w:rsidRPr="000E71EE">
              <w:t xml:space="preserve">Gweddw neu’n bartner sy’n goroesi partneriaeth sifil </w:t>
            </w:r>
          </w:p>
        </w:tc>
        <w:tc>
          <w:tcPr>
            <w:tcW w:w="1836" w:type="dxa"/>
            <w:noWrap/>
            <w:vAlign w:val="bottom"/>
            <w:hideMark/>
          </w:tcPr>
          <w:p w14:paraId="7FBDF91A" w14:textId="77777777" w:rsidR="000E71EE" w:rsidRPr="000E71EE" w:rsidRDefault="000E71EE" w:rsidP="004A4768">
            <w:pPr>
              <w:pStyle w:val="Largeprintbodycopy"/>
              <w:spacing w:before="120" w:after="0" w:line="276" w:lineRule="auto"/>
              <w:jc w:val="right"/>
            </w:pPr>
            <w:r w:rsidRPr="000E71EE">
              <w:t>181,126</w:t>
            </w:r>
          </w:p>
        </w:tc>
        <w:tc>
          <w:tcPr>
            <w:tcW w:w="1449" w:type="dxa"/>
            <w:noWrap/>
            <w:vAlign w:val="bottom"/>
            <w:hideMark/>
          </w:tcPr>
          <w:p w14:paraId="360A594D" w14:textId="77777777" w:rsidR="000E71EE" w:rsidRPr="000E71EE" w:rsidRDefault="000E71EE" w:rsidP="004A4768">
            <w:pPr>
              <w:pStyle w:val="Largeprintbodycopy"/>
              <w:spacing w:before="120" w:after="0" w:line="276" w:lineRule="auto"/>
              <w:jc w:val="right"/>
            </w:pPr>
            <w:r w:rsidRPr="000E71EE">
              <w:t>7.08%</w:t>
            </w:r>
          </w:p>
        </w:tc>
      </w:tr>
    </w:tbl>
    <w:p w14:paraId="21555F5A" w14:textId="77777777" w:rsidR="00505B7C" w:rsidRPr="00505B7C" w:rsidRDefault="00505B7C" w:rsidP="005E5C1E">
      <w:pPr>
        <w:pStyle w:val="Heading3"/>
        <w:spacing w:before="120"/>
      </w:pPr>
      <w:proofErr w:type="spellStart"/>
      <w:r w:rsidRPr="00505B7C">
        <w:lastRenderedPageBreak/>
        <w:t>Cyfeiriadedd</w:t>
      </w:r>
      <w:proofErr w:type="spellEnd"/>
      <w:r w:rsidRPr="00505B7C">
        <w:t xml:space="preserve"> </w:t>
      </w:r>
      <w:proofErr w:type="spellStart"/>
      <w:r w:rsidRPr="00505B7C">
        <w:t>rhywiol</w:t>
      </w:r>
      <w:proofErr w:type="spellEnd"/>
    </w:p>
    <w:p w14:paraId="6337B5B7" w14:textId="77777777" w:rsidR="00505B7C" w:rsidRPr="00505B7C" w:rsidRDefault="00505B7C" w:rsidP="005E5C1E">
      <w:pPr>
        <w:pStyle w:val="Largeprintbodycopy"/>
        <w:spacing w:before="120"/>
      </w:pPr>
      <w:r w:rsidRPr="00505B7C">
        <w:t>Mae'r graffiau isod yn dangos cyfeiriadedd rhywiol gweithwyr ac ymgeiswyr yn ystod y flwyddyn ariannol a’r tair flaenorol.</w:t>
      </w:r>
    </w:p>
    <w:p w14:paraId="6B432C42" w14:textId="77777777" w:rsidR="00505B7C" w:rsidRPr="00505B7C" w:rsidRDefault="00505B7C" w:rsidP="005E5C1E">
      <w:pPr>
        <w:pStyle w:val="Largeprintbodycopy"/>
        <w:spacing w:before="120"/>
      </w:pPr>
      <w:r w:rsidRPr="00505B7C">
        <w:t>Mae'r data ar gyfer y categori hoyw/</w:t>
      </w:r>
      <w:proofErr w:type="spellStart"/>
      <w:r w:rsidRPr="00505B7C">
        <w:t>lesbiaidd</w:t>
      </w:r>
      <w:proofErr w:type="spellEnd"/>
      <w:r w:rsidRPr="00505B7C">
        <w:t xml:space="preserve"> a gweithwyr deurywiol wedi'u cuddio yn y graffiau.</w:t>
      </w:r>
    </w:p>
    <w:p w14:paraId="46C5B578" w14:textId="77777777" w:rsidR="00FC5011" w:rsidRDefault="00FC5011" w:rsidP="005E5C1E">
      <w:pPr>
        <w:pStyle w:val="Largeprintbodycopy"/>
        <w:spacing w:before="120"/>
      </w:pPr>
      <w:r>
        <w:rPr>
          <w:noProof/>
        </w:rPr>
        <w:lastRenderedPageBreak/>
        <w:drawing>
          <wp:inline distT="0" distB="0" distL="0" distR="0" wp14:anchorId="7C14FD13" wp14:editId="0E1530F3">
            <wp:extent cx="8693624" cy="4480560"/>
            <wp:effectExtent l="0" t="0" r="0" b="0"/>
            <wp:docPr id="792169295" name="Picture 5" descr="graff sy’n dangos tueddiadau cyfeiriadedd rhywiol gweithwyr yng Nghyngor Celfyddydau Cymru&#10;&#10;2020-21: heterorywiol 73% Gwell peidio â dweud 4% Rhoi dim gwybodaeth 18%&#10;&#10;2021-22: heterorywiol 72% Gwell peidio â dweud 7% Rhoi dim gwybodaeth 14%&#10;&#10;2022-23: heterorywiol 73% Gwell peidio â dweud 4% Rhoi dim gwybodaeth 14%&#10;&#10;2023-24: heterorywiol 68% Gwell peidio â dweud 5% Rhoi dim gwybodaet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69295" name="Picture 5" descr="graff sy’n dangos tueddiadau cyfeiriadedd rhywiol gweithwyr yng Nghyngor Celfyddydau Cymru&#10;&#10;2020-21: heterorywiol 73% Gwell peidio â dweud 4% Rhoi dim gwybodaeth 18%&#10;&#10;2021-22: heterorywiol 72% Gwell peidio â dweud 7% Rhoi dim gwybodaeth 14%&#10;&#10;2022-23: heterorywiol 73% Gwell peidio â dweud 4% Rhoi dim gwybodaeth 14%&#10;&#10;2023-24: heterorywiol 68% Gwell peidio â dweud 5% Rhoi dim gwybodaeth 16%"/>
                    <pic:cNvPicPr>
                      <a:picLocks noChangeAspect="1" noChangeArrowheads="1"/>
                    </pic:cNvPicPr>
                  </pic:nvPicPr>
                  <pic:blipFill rotWithShape="1">
                    <a:blip r:embed="rId17">
                      <a:extLst>
                        <a:ext uri="{28A0092B-C50C-407E-A947-70E740481C1C}">
                          <a14:useLocalDpi xmlns:a14="http://schemas.microsoft.com/office/drawing/2010/main" val="0"/>
                        </a:ext>
                      </a:extLst>
                    </a:blip>
                    <a:srcRect l="4979" t="8636" r="14108"/>
                    <a:stretch>
                      <a:fillRect/>
                    </a:stretch>
                  </pic:blipFill>
                  <pic:spPr bwMode="auto">
                    <a:xfrm>
                      <a:off x="0" y="0"/>
                      <a:ext cx="8699332" cy="4483502"/>
                    </a:xfrm>
                    <a:prstGeom prst="rect">
                      <a:avLst/>
                    </a:prstGeom>
                    <a:noFill/>
                    <a:ln>
                      <a:noFill/>
                    </a:ln>
                    <a:extLst>
                      <a:ext uri="{53640926-AAD7-44D8-BBD7-CCE9431645EC}">
                        <a14:shadowObscured xmlns:a14="http://schemas.microsoft.com/office/drawing/2010/main"/>
                      </a:ext>
                    </a:extLst>
                  </pic:spPr>
                </pic:pic>
              </a:graphicData>
            </a:graphic>
          </wp:inline>
        </w:drawing>
      </w:r>
    </w:p>
    <w:p w14:paraId="1E34F632" w14:textId="4EF85E8E" w:rsidR="00FC5011" w:rsidRDefault="000C4106" w:rsidP="005E5C1E">
      <w:pPr>
        <w:pStyle w:val="Largeprintbodycopy"/>
        <w:spacing w:before="120"/>
      </w:pPr>
      <w:r>
        <w:rPr>
          <w:noProof/>
        </w:rPr>
        <w:lastRenderedPageBreak/>
        <w:drawing>
          <wp:inline distT="0" distB="0" distL="0" distR="0" wp14:anchorId="7EA636F2" wp14:editId="6EC897B6">
            <wp:extent cx="8900160" cy="5186715"/>
            <wp:effectExtent l="0" t="0" r="0" b="0"/>
            <wp:docPr id="1756499389" name="Picture 6" descr="graff sy’n dangos tueddiadau cyfeiriadedd rhywiol ymgeiswyr yng Nghyngor Celfyddydau Cymru&#10;&#10;2020-21: deurywiol 7% heterorywiol 57% Gwell peidio â dweud 27% &#10;&#10;2021-22: heterorywiol 86% Gwell peidio â dweud 6% &#10;&#10;2022-23: deurywiol 7% heterorywiol 78% Gwell peidio â dweud 9% &#10;&#10;2023-24: deurywiol 16% heterorywiol 61% Gwell peidio â dweud 6% Rhoi dim gwybodaet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99389" name="Picture 6" descr="graff sy’n dangos tueddiadau cyfeiriadedd rhywiol ymgeiswyr yng Nghyngor Celfyddydau Cymru&#10;&#10;2020-21: deurywiol 7% heterorywiol 57% Gwell peidio â dweud 27% &#10;&#10;2021-22: heterorywiol 86% Gwell peidio â dweud 6% &#10;&#10;2022-23: deurywiol 7% heterorywiol 78% Gwell peidio â dweud 9% &#10;&#10;2023-24: deurywiol 16% heterorywiol 61% Gwell peidio â dweud 6% Rhoi dim gwybodaeth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02" r="2904"/>
                    <a:stretch>
                      <a:fillRect/>
                    </a:stretch>
                  </pic:blipFill>
                  <pic:spPr bwMode="auto">
                    <a:xfrm>
                      <a:off x="0" y="0"/>
                      <a:ext cx="8905111" cy="5189600"/>
                    </a:xfrm>
                    <a:prstGeom prst="rect">
                      <a:avLst/>
                    </a:prstGeom>
                    <a:noFill/>
                    <a:ln>
                      <a:noFill/>
                    </a:ln>
                    <a:extLst>
                      <a:ext uri="{53640926-AAD7-44D8-BBD7-CCE9431645EC}">
                        <a14:shadowObscured xmlns:a14="http://schemas.microsoft.com/office/drawing/2010/main"/>
                      </a:ext>
                    </a:extLst>
                  </pic:spPr>
                </pic:pic>
              </a:graphicData>
            </a:graphic>
          </wp:inline>
        </w:drawing>
      </w:r>
    </w:p>
    <w:p w14:paraId="1F44719A" w14:textId="29CFA68B" w:rsidR="00505B7C" w:rsidRPr="00505B7C" w:rsidRDefault="00505B7C" w:rsidP="005E5C1E">
      <w:pPr>
        <w:pStyle w:val="Largeprintbodycopy"/>
        <w:spacing w:before="120"/>
      </w:pPr>
      <w:r w:rsidRPr="00505B7C">
        <w:lastRenderedPageBreak/>
        <w:t xml:space="preserve">Mae'r rhan fwyaf o staff ac ymgeiswyr yn nodi eu bod yn heterorywiol/syth. Mae canran uwch o staff (73%) nag ymgeiswyr (61%) yn nodi eu bod yn heterorywiol/syth. Y llynedd, nododd canran uwch o ymgeiswyr (78%) na staff (73%) eu bod yn heterorywiol/syth. </w:t>
      </w:r>
    </w:p>
    <w:p w14:paraId="1FC6DCBE" w14:textId="77777777" w:rsidR="00505B7C" w:rsidRPr="00505B7C" w:rsidRDefault="00505B7C" w:rsidP="005E5C1E">
      <w:pPr>
        <w:pStyle w:val="Largeprintbodycopy"/>
        <w:spacing w:before="120"/>
      </w:pPr>
      <w:r w:rsidRPr="00505B7C">
        <w:t xml:space="preserve">Mae nifer y gweithwyr ac ymgeiswyr sy’n heterorywiol dros 20% yn is na'r ganran o bobl ifanc 16–74 oed sydd felly yng Nghymru (89.8%). </w:t>
      </w: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2268"/>
        <w:gridCol w:w="1985"/>
      </w:tblGrid>
      <w:tr w:rsidR="005A72CC" w:rsidRPr="005A72CC" w14:paraId="2A9F5416" w14:textId="77777777" w:rsidTr="005A72CC">
        <w:trPr>
          <w:trHeight w:val="315"/>
          <w:tblHeader/>
        </w:trPr>
        <w:tc>
          <w:tcPr>
            <w:tcW w:w="8642" w:type="dxa"/>
            <w:shd w:val="clear" w:color="auto" w:fill="BDD6EE" w:themeFill="accent5" w:themeFillTint="66"/>
            <w:noWrap/>
            <w:vAlign w:val="bottom"/>
          </w:tcPr>
          <w:p w14:paraId="4B24A698" w14:textId="77777777" w:rsidR="005A72CC" w:rsidRPr="005A72CC" w:rsidRDefault="005A72CC" w:rsidP="005A72CC">
            <w:pPr>
              <w:pStyle w:val="Largeprintbodycopy"/>
              <w:spacing w:before="120" w:after="100" w:afterAutospacing="1"/>
              <w:rPr>
                <w:b/>
                <w:bCs/>
              </w:rPr>
            </w:pPr>
            <w:r w:rsidRPr="005A72CC">
              <w:rPr>
                <w:b/>
                <w:bCs/>
              </w:rPr>
              <w:t>Cyfrifiad 2021: cyfeiriadedd rhywiol</w:t>
            </w:r>
          </w:p>
        </w:tc>
        <w:tc>
          <w:tcPr>
            <w:tcW w:w="4253" w:type="dxa"/>
            <w:gridSpan w:val="2"/>
            <w:shd w:val="clear" w:color="auto" w:fill="BDD6EE" w:themeFill="accent5" w:themeFillTint="66"/>
            <w:noWrap/>
            <w:vAlign w:val="bottom"/>
          </w:tcPr>
          <w:p w14:paraId="5817F859" w14:textId="77777777" w:rsidR="005A72CC" w:rsidRPr="005A72CC" w:rsidRDefault="005A72CC" w:rsidP="005A72CC">
            <w:pPr>
              <w:pStyle w:val="Largeprintbodycopy"/>
              <w:spacing w:before="120" w:after="100" w:afterAutospacing="1"/>
              <w:jc w:val="right"/>
              <w:rPr>
                <w:b/>
                <w:bCs/>
              </w:rPr>
            </w:pPr>
            <w:r w:rsidRPr="005A72CC">
              <w:rPr>
                <w:b/>
                <w:bCs/>
              </w:rPr>
              <w:t>Cymru</w:t>
            </w:r>
          </w:p>
        </w:tc>
      </w:tr>
      <w:tr w:rsidR="005A72CC" w:rsidRPr="005A72CC" w14:paraId="5BCDB24A" w14:textId="77777777" w:rsidTr="005A72CC">
        <w:trPr>
          <w:trHeight w:val="315"/>
          <w:tblHeader/>
        </w:trPr>
        <w:tc>
          <w:tcPr>
            <w:tcW w:w="8642" w:type="dxa"/>
            <w:noWrap/>
            <w:vAlign w:val="bottom"/>
            <w:hideMark/>
          </w:tcPr>
          <w:p w14:paraId="3D699D18" w14:textId="77777777" w:rsidR="005A72CC" w:rsidRPr="005A72CC" w:rsidRDefault="005A72CC" w:rsidP="00D955A6">
            <w:pPr>
              <w:pStyle w:val="Largeprintbodycopy"/>
              <w:spacing w:before="120" w:after="100" w:afterAutospacing="1"/>
              <w:rPr>
                <w:b/>
                <w:bCs/>
              </w:rPr>
            </w:pPr>
            <w:r w:rsidRPr="005A72CC">
              <w:rPr>
                <w:b/>
                <w:bCs/>
              </w:rPr>
              <w:t>Hidlo yn ôl oedran 16-74</w:t>
            </w:r>
          </w:p>
        </w:tc>
        <w:tc>
          <w:tcPr>
            <w:tcW w:w="2268" w:type="dxa"/>
            <w:noWrap/>
            <w:vAlign w:val="bottom"/>
            <w:hideMark/>
          </w:tcPr>
          <w:p w14:paraId="17BC780A" w14:textId="77777777" w:rsidR="005A72CC" w:rsidRPr="005A72CC" w:rsidRDefault="005A72CC" w:rsidP="005A72CC">
            <w:pPr>
              <w:pStyle w:val="Largeprintbodycopy"/>
              <w:spacing w:before="120" w:after="100" w:afterAutospacing="1"/>
              <w:jc w:val="right"/>
              <w:rPr>
                <w:b/>
                <w:bCs/>
              </w:rPr>
            </w:pPr>
            <w:r w:rsidRPr="005A72CC">
              <w:rPr>
                <w:b/>
                <w:bCs/>
              </w:rPr>
              <w:t>Nifer</w:t>
            </w:r>
          </w:p>
        </w:tc>
        <w:tc>
          <w:tcPr>
            <w:tcW w:w="1985" w:type="dxa"/>
            <w:noWrap/>
            <w:vAlign w:val="bottom"/>
            <w:hideMark/>
          </w:tcPr>
          <w:p w14:paraId="3455D4B3" w14:textId="77777777" w:rsidR="005A72CC" w:rsidRPr="005A72CC" w:rsidRDefault="005A72CC" w:rsidP="005A72CC">
            <w:pPr>
              <w:pStyle w:val="Largeprintbodycopy"/>
              <w:spacing w:before="120" w:after="100" w:afterAutospacing="1"/>
              <w:jc w:val="right"/>
              <w:rPr>
                <w:b/>
                <w:bCs/>
              </w:rPr>
            </w:pPr>
            <w:r w:rsidRPr="005A72CC">
              <w:rPr>
                <w:b/>
                <w:bCs/>
              </w:rPr>
              <w:t>Canran</w:t>
            </w:r>
          </w:p>
        </w:tc>
      </w:tr>
      <w:tr w:rsidR="005A72CC" w:rsidRPr="005A72CC" w14:paraId="2E1B01F4" w14:textId="77777777" w:rsidTr="005A72CC">
        <w:trPr>
          <w:trHeight w:val="315"/>
        </w:trPr>
        <w:tc>
          <w:tcPr>
            <w:tcW w:w="8642" w:type="dxa"/>
            <w:noWrap/>
            <w:vAlign w:val="bottom"/>
            <w:hideMark/>
          </w:tcPr>
          <w:p w14:paraId="7D3DA3DC" w14:textId="77777777" w:rsidR="005A72CC" w:rsidRPr="005A72CC" w:rsidRDefault="005A72CC" w:rsidP="005A72CC">
            <w:pPr>
              <w:pStyle w:val="Largeprintbodycopy"/>
              <w:spacing w:before="120" w:after="100" w:afterAutospacing="1"/>
            </w:pPr>
            <w:r w:rsidRPr="005A72CC">
              <w:t>Heterorywiol/syth</w:t>
            </w:r>
          </w:p>
        </w:tc>
        <w:tc>
          <w:tcPr>
            <w:tcW w:w="2268" w:type="dxa"/>
            <w:noWrap/>
            <w:vAlign w:val="bottom"/>
            <w:hideMark/>
          </w:tcPr>
          <w:p w14:paraId="40C42D1A" w14:textId="77777777" w:rsidR="005A72CC" w:rsidRPr="005A72CC" w:rsidRDefault="005A72CC" w:rsidP="005A72CC">
            <w:pPr>
              <w:pStyle w:val="Largeprintbodycopy"/>
              <w:spacing w:before="120" w:after="100" w:afterAutospacing="1"/>
              <w:jc w:val="right"/>
            </w:pPr>
            <w:r w:rsidRPr="005A72CC">
              <w:t>2,027,196</w:t>
            </w:r>
          </w:p>
        </w:tc>
        <w:tc>
          <w:tcPr>
            <w:tcW w:w="1985" w:type="dxa"/>
            <w:noWrap/>
            <w:vAlign w:val="bottom"/>
            <w:hideMark/>
          </w:tcPr>
          <w:p w14:paraId="410313CA" w14:textId="77777777" w:rsidR="005A72CC" w:rsidRPr="005A72CC" w:rsidRDefault="005A72CC" w:rsidP="005A72CC">
            <w:pPr>
              <w:pStyle w:val="Largeprintbodycopy"/>
              <w:spacing w:before="120" w:after="100" w:afterAutospacing="1"/>
              <w:jc w:val="right"/>
            </w:pPr>
            <w:r w:rsidRPr="005A72CC">
              <w:t>89.84%</w:t>
            </w:r>
          </w:p>
        </w:tc>
      </w:tr>
      <w:tr w:rsidR="005A72CC" w:rsidRPr="005A72CC" w14:paraId="65B55E33" w14:textId="77777777" w:rsidTr="005A72CC">
        <w:trPr>
          <w:trHeight w:val="315"/>
        </w:trPr>
        <w:tc>
          <w:tcPr>
            <w:tcW w:w="8642" w:type="dxa"/>
            <w:noWrap/>
            <w:vAlign w:val="bottom"/>
            <w:hideMark/>
          </w:tcPr>
          <w:p w14:paraId="5D26B1C0" w14:textId="77777777" w:rsidR="005A72CC" w:rsidRPr="005A72CC" w:rsidRDefault="005A72CC" w:rsidP="005A72CC">
            <w:pPr>
              <w:pStyle w:val="Largeprintbodycopy"/>
              <w:spacing w:before="120" w:after="100" w:afterAutospacing="1"/>
            </w:pPr>
            <w:proofErr w:type="spellStart"/>
            <w:r w:rsidRPr="005A72CC">
              <w:t>Lesbiaidd</w:t>
            </w:r>
            <w:proofErr w:type="spellEnd"/>
            <w:r w:rsidRPr="005A72CC">
              <w:t>, hoyw, deurywiol neu arall</w:t>
            </w:r>
          </w:p>
        </w:tc>
        <w:tc>
          <w:tcPr>
            <w:tcW w:w="2268" w:type="dxa"/>
            <w:noWrap/>
            <w:vAlign w:val="bottom"/>
            <w:hideMark/>
          </w:tcPr>
          <w:p w14:paraId="307DF0DC" w14:textId="77777777" w:rsidR="005A72CC" w:rsidRPr="005A72CC" w:rsidRDefault="005A72CC" w:rsidP="005A72CC">
            <w:pPr>
              <w:pStyle w:val="Largeprintbodycopy"/>
              <w:spacing w:before="120" w:after="100" w:afterAutospacing="1"/>
              <w:jc w:val="right"/>
            </w:pPr>
            <w:r w:rsidRPr="005A72CC">
              <w:t>76,016</w:t>
            </w:r>
          </w:p>
        </w:tc>
        <w:tc>
          <w:tcPr>
            <w:tcW w:w="1985" w:type="dxa"/>
            <w:noWrap/>
            <w:vAlign w:val="bottom"/>
            <w:hideMark/>
          </w:tcPr>
          <w:p w14:paraId="6A8E0727" w14:textId="77777777" w:rsidR="005A72CC" w:rsidRPr="005A72CC" w:rsidRDefault="005A72CC" w:rsidP="005A72CC">
            <w:pPr>
              <w:pStyle w:val="Largeprintbodycopy"/>
              <w:spacing w:before="120" w:after="100" w:afterAutospacing="1"/>
              <w:jc w:val="right"/>
            </w:pPr>
            <w:r w:rsidRPr="005A72CC">
              <w:t>3.37%</w:t>
            </w:r>
          </w:p>
        </w:tc>
      </w:tr>
      <w:tr w:rsidR="005A72CC" w:rsidRPr="005A72CC" w14:paraId="5E6B9BCB" w14:textId="77777777" w:rsidTr="005A72CC">
        <w:trPr>
          <w:trHeight w:val="315"/>
        </w:trPr>
        <w:tc>
          <w:tcPr>
            <w:tcW w:w="8642" w:type="dxa"/>
            <w:noWrap/>
            <w:vAlign w:val="bottom"/>
            <w:hideMark/>
          </w:tcPr>
          <w:p w14:paraId="79EBAE1B" w14:textId="77777777" w:rsidR="005A72CC" w:rsidRPr="005A72CC" w:rsidRDefault="005A72CC" w:rsidP="005A72CC">
            <w:pPr>
              <w:pStyle w:val="Largeprintbodycopy"/>
              <w:spacing w:before="120" w:after="100" w:afterAutospacing="1"/>
            </w:pPr>
            <w:r w:rsidRPr="005A72CC">
              <w:t>Dim ateb</w:t>
            </w:r>
          </w:p>
        </w:tc>
        <w:tc>
          <w:tcPr>
            <w:tcW w:w="2268" w:type="dxa"/>
            <w:noWrap/>
            <w:vAlign w:val="bottom"/>
            <w:hideMark/>
          </w:tcPr>
          <w:p w14:paraId="61832B02" w14:textId="77777777" w:rsidR="005A72CC" w:rsidRPr="005A72CC" w:rsidRDefault="005A72CC" w:rsidP="005A72CC">
            <w:pPr>
              <w:pStyle w:val="Largeprintbodycopy"/>
              <w:spacing w:before="120" w:after="100" w:afterAutospacing="1"/>
              <w:jc w:val="right"/>
            </w:pPr>
            <w:r w:rsidRPr="005A72CC">
              <w:t>153,136</w:t>
            </w:r>
          </w:p>
        </w:tc>
        <w:tc>
          <w:tcPr>
            <w:tcW w:w="1985" w:type="dxa"/>
            <w:noWrap/>
            <w:vAlign w:val="bottom"/>
            <w:hideMark/>
          </w:tcPr>
          <w:p w14:paraId="0015C678" w14:textId="77777777" w:rsidR="005A72CC" w:rsidRPr="005A72CC" w:rsidRDefault="005A72CC" w:rsidP="005A72CC">
            <w:pPr>
              <w:pStyle w:val="Largeprintbodycopy"/>
              <w:spacing w:before="120" w:after="100" w:afterAutospacing="1"/>
              <w:jc w:val="right"/>
            </w:pPr>
            <w:r w:rsidRPr="005A72CC">
              <w:t>6.79%</w:t>
            </w:r>
          </w:p>
        </w:tc>
      </w:tr>
    </w:tbl>
    <w:p w14:paraId="31C8D725" w14:textId="1CAA04C9" w:rsidR="00505B7C" w:rsidRPr="00505B7C" w:rsidRDefault="00505B7C" w:rsidP="005E5C1E">
      <w:pPr>
        <w:pStyle w:val="Largeprintbodycopy"/>
        <w:spacing w:before="120"/>
      </w:pPr>
      <w:r w:rsidRPr="00505B7C">
        <w:lastRenderedPageBreak/>
        <w:t xml:space="preserve">Rydym yn hysbysebu'r Cyngor yng nghylchgrawn </w:t>
      </w:r>
      <w:proofErr w:type="spellStart"/>
      <w:r w:rsidRPr="00505B7C">
        <w:t>Fyne</w:t>
      </w:r>
      <w:proofErr w:type="spellEnd"/>
      <w:r w:rsidRPr="00505B7C">
        <w:t xml:space="preserve"> </w:t>
      </w:r>
      <w:proofErr w:type="spellStart"/>
      <w:r w:rsidRPr="00505B7C">
        <w:t>Times</w:t>
      </w:r>
      <w:proofErr w:type="spellEnd"/>
      <w:r w:rsidRPr="00505B7C">
        <w:t xml:space="preserve"> (cylchgrawn sy'n dathlu pobl LHDTC+). Rydym hefyd yn Hyrwyddwr </w:t>
      </w:r>
      <w:proofErr w:type="spellStart"/>
      <w:r w:rsidRPr="00505B7C">
        <w:t>Stonewall</w:t>
      </w:r>
      <w:proofErr w:type="spellEnd"/>
      <w:r w:rsidRPr="00505B7C">
        <w:t xml:space="preserve"> ac yn gweithio'n agos gyda’r mudiad gyda’r nod o fod yn gyflogwr mwy cynhwysol a denu ymgeiswyr mwy amrywiol. </w:t>
      </w:r>
    </w:p>
    <w:p w14:paraId="00F282FB" w14:textId="77777777" w:rsidR="00505B7C" w:rsidRPr="00505B7C" w:rsidRDefault="00505B7C" w:rsidP="005E5C1E">
      <w:pPr>
        <w:pStyle w:val="Heading3"/>
        <w:spacing w:before="120"/>
      </w:pPr>
      <w:proofErr w:type="spellStart"/>
      <w:r w:rsidRPr="00505B7C">
        <w:t>Hunaniaeth</w:t>
      </w:r>
      <w:proofErr w:type="spellEnd"/>
      <w:r w:rsidRPr="00505B7C">
        <w:t xml:space="preserve"> </w:t>
      </w:r>
      <w:proofErr w:type="spellStart"/>
      <w:r w:rsidRPr="00505B7C">
        <w:t>genedlaethol</w:t>
      </w:r>
      <w:proofErr w:type="spellEnd"/>
    </w:p>
    <w:p w14:paraId="7297972B" w14:textId="77777777" w:rsidR="00505B7C" w:rsidRPr="00505B7C" w:rsidRDefault="00505B7C" w:rsidP="005E5C1E">
      <w:pPr>
        <w:pStyle w:val="Largeprintbodycopy"/>
        <w:spacing w:before="120"/>
      </w:pPr>
      <w:r w:rsidRPr="00505B7C">
        <w:t>Mae'r graffiau isod yn dangos hunaniaeth genedlaethol gweithwyr ac ymgeiswyr yn ystod y flwyddyn ariannol a’r tair flaenorol.</w:t>
      </w:r>
    </w:p>
    <w:p w14:paraId="0AF7F756" w14:textId="77777777" w:rsidR="002F425E" w:rsidRDefault="0051737F" w:rsidP="005E5C1E">
      <w:pPr>
        <w:pStyle w:val="Largeprintbodycopy"/>
        <w:spacing w:before="120"/>
        <w:rPr>
          <w:noProof/>
        </w:rPr>
      </w:pPr>
      <w:r>
        <w:rPr>
          <w:noProof/>
        </w:rPr>
        <w:lastRenderedPageBreak/>
        <w:drawing>
          <wp:inline distT="0" distB="0" distL="0" distR="0" wp14:anchorId="55063F67" wp14:editId="281CEF7B">
            <wp:extent cx="8854440" cy="4414956"/>
            <wp:effectExtent l="0" t="0" r="3810" b="5080"/>
            <wp:docPr id="1504784068" name="Picture 7" descr="graff sy’n dangos tueddiadau cenhedligrwydd gweithwyr yng Nghyngor Celfyddydau Cymru&#10;&#10;2020-21: Prydeinig 28% Cymreig 54% Arall 10% Rhoi dim gwybodaeth 8%&#10;&#10;2021-22: Prydeinig 24% Cymreig 58% Arall 12% Rhoi dim gwybodaeth 7%&#10;&#10;2022-23: Prydeinig 23% Cymreig 61% Arall 12% Rhoi dim gwybodaeth 4%&#10;&#10;2023-24: Prydeinig 25% Cymreig 61% Arall 10% Rhoi dim gwybodaet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84068" name="Picture 7" descr="graff sy’n dangos tueddiadau cenhedligrwydd gweithwyr yng Nghyngor Celfyddydau Cymru&#10;&#10;2020-21: Prydeinig 28% Cymreig 54% Arall 10% Rhoi dim gwybodaeth 8%&#10;&#10;2021-22: Prydeinig 24% Cymreig 58% Arall 12% Rhoi dim gwybodaeth 7%&#10;&#10;2022-23: Prydeinig 23% Cymreig 61% Arall 12% Rhoi dim gwybodaeth 4%&#10;&#10;2023-24: Prydeinig 25% Cymreig 61% Arall 10% Rhoi dim gwybodaeth 5%"/>
                    <pic:cNvPicPr>
                      <a:picLocks noChangeAspect="1" noChangeArrowheads="1"/>
                    </pic:cNvPicPr>
                  </pic:nvPicPr>
                  <pic:blipFill rotWithShape="1">
                    <a:blip r:embed="rId19">
                      <a:extLst>
                        <a:ext uri="{28A0092B-C50C-407E-A947-70E740481C1C}">
                          <a14:useLocalDpi xmlns:a14="http://schemas.microsoft.com/office/drawing/2010/main" val="0"/>
                        </a:ext>
                      </a:extLst>
                    </a:blip>
                    <a:srcRect l="4244" t="4000" b="6000"/>
                    <a:stretch>
                      <a:fillRect/>
                    </a:stretch>
                  </pic:blipFill>
                  <pic:spPr bwMode="auto">
                    <a:xfrm>
                      <a:off x="0" y="0"/>
                      <a:ext cx="8872014" cy="4423719"/>
                    </a:xfrm>
                    <a:prstGeom prst="rect">
                      <a:avLst/>
                    </a:prstGeom>
                    <a:noFill/>
                    <a:ln>
                      <a:noFill/>
                    </a:ln>
                    <a:extLst>
                      <a:ext uri="{53640926-AAD7-44D8-BBD7-CCE9431645EC}">
                        <a14:shadowObscured xmlns:a14="http://schemas.microsoft.com/office/drawing/2010/main"/>
                      </a:ext>
                    </a:extLst>
                  </pic:spPr>
                </pic:pic>
              </a:graphicData>
            </a:graphic>
          </wp:inline>
        </w:drawing>
      </w:r>
    </w:p>
    <w:p w14:paraId="228A55EA" w14:textId="77777777" w:rsidR="00B779F6" w:rsidRDefault="002F425E" w:rsidP="005E5C1E">
      <w:pPr>
        <w:pStyle w:val="Largeprintbodycopy"/>
        <w:spacing w:before="120"/>
        <w:sectPr w:rsidR="00B779F6" w:rsidSect="005E7CDA">
          <w:pgSz w:w="16838" w:h="11906" w:orient="landscape"/>
          <w:pgMar w:top="1440" w:right="1440" w:bottom="1440" w:left="1418" w:header="708" w:footer="283" w:gutter="0"/>
          <w:cols w:space="708"/>
          <w:docGrid w:linePitch="490"/>
        </w:sectPr>
      </w:pPr>
      <w:r>
        <w:rPr>
          <w:noProof/>
        </w:rPr>
        <w:lastRenderedPageBreak/>
        <w:drawing>
          <wp:inline distT="0" distB="0" distL="0" distR="0" wp14:anchorId="794519DC" wp14:editId="2F14DB8D">
            <wp:extent cx="8168640" cy="5423257"/>
            <wp:effectExtent l="0" t="0" r="3810" b="6350"/>
            <wp:docPr id="1779809067" name="Picture 8" descr="graff sy’n dangos tueddiadau cenhedligrwydd ymgeiswyr yng Nghyngor Celfyddydau Cymru&#10;&#10;2020-21: Prydeinig 10% Cymreig 43% Arall 18% Rhoi dim gwybodaeth 29%&#10;&#10;2021-22: Prydeinig 17% Cymreig 73% Arall 6% Rhoi dim gwybodaeth 5%&#10;&#10;2022-23: Prydeinig 26% Cymreig 63% Arall 7% Rhoi dim gwybodaeth 4%&#10;&#10;2023-24: Prydeinig 22% Cymreig 48% Arall 18% Rhoi dim gwybodaet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09067" name="Picture 8" descr="graff sy’n dangos tueddiadau cenhedligrwydd ymgeiswyr yng Nghyngor Celfyddydau Cymru&#10;&#10;2020-21: Prydeinig 10% Cymreig 43% Arall 18% Rhoi dim gwybodaeth 29%&#10;&#10;2021-22: Prydeinig 17% Cymreig 73% Arall 6% Rhoi dim gwybodaeth 5%&#10;&#10;2022-23: Prydeinig 26% Cymreig 63% Arall 7% Rhoi dim gwybodaeth 4%&#10;&#10;2023-24: Prydeinig 22% Cymreig 48% Arall 18% Rhoi dim gwybodaeth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3713" t="5118"/>
                    <a:stretch>
                      <a:fillRect/>
                    </a:stretch>
                  </pic:blipFill>
                  <pic:spPr bwMode="auto">
                    <a:xfrm>
                      <a:off x="0" y="0"/>
                      <a:ext cx="8178238" cy="5429629"/>
                    </a:xfrm>
                    <a:prstGeom prst="rect">
                      <a:avLst/>
                    </a:prstGeom>
                    <a:noFill/>
                    <a:ln>
                      <a:noFill/>
                    </a:ln>
                    <a:extLst>
                      <a:ext uri="{53640926-AAD7-44D8-BBD7-CCE9431645EC}">
                        <a14:shadowObscured xmlns:a14="http://schemas.microsoft.com/office/drawing/2010/main"/>
                      </a:ext>
                    </a:extLst>
                  </pic:spPr>
                </pic:pic>
              </a:graphicData>
            </a:graphic>
          </wp:inline>
        </w:drawing>
      </w:r>
    </w:p>
    <w:p w14:paraId="0101A2BE" w14:textId="3D88565A" w:rsidR="00505B7C" w:rsidRDefault="00505B7C" w:rsidP="00D61234">
      <w:pPr>
        <w:pStyle w:val="Largeprintbodycopy"/>
        <w:spacing w:before="120" w:after="240"/>
      </w:pPr>
      <w:r w:rsidRPr="00505B7C">
        <w:lastRenderedPageBreak/>
        <w:t xml:space="preserve">Mae'r rhan fwyaf o staff (61%) ac ymgeiswyr (48%) yn nodi eu bod yn Gymry, a </w:t>
      </w:r>
      <w:proofErr w:type="spellStart"/>
      <w:r w:rsidRPr="00505B7C">
        <w:t>Phrydeinig</w:t>
      </w:r>
      <w:proofErr w:type="spellEnd"/>
      <w:r w:rsidRPr="00505B7C">
        <w:t xml:space="preserve"> yw’r ail ganran uchaf (25% o staff a 22% o ymgeiswyr). Yn hytrach na chuddio'r holl genhedloedd eraill, maent wedi cael eu cyfuno i 'eraill'.</w:t>
      </w:r>
    </w:p>
    <w:tbl>
      <w:tblPr>
        <w:tblW w:w="12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gridCol w:w="1663"/>
        <w:gridCol w:w="1368"/>
      </w:tblGrid>
      <w:tr w:rsidR="00D61234" w:rsidRPr="00D61234" w14:paraId="64244839" w14:textId="77777777" w:rsidTr="00D61234">
        <w:trPr>
          <w:trHeight w:val="315"/>
        </w:trPr>
        <w:tc>
          <w:tcPr>
            <w:tcW w:w="9493" w:type="dxa"/>
            <w:shd w:val="clear" w:color="auto" w:fill="BDD6EE" w:themeFill="accent5" w:themeFillTint="66"/>
            <w:noWrap/>
            <w:vAlign w:val="bottom"/>
          </w:tcPr>
          <w:p w14:paraId="6026EA63" w14:textId="77777777" w:rsidR="00D61234" w:rsidRPr="00D61234" w:rsidRDefault="00D61234" w:rsidP="00D61234">
            <w:pPr>
              <w:pStyle w:val="Largeprintbodycopy"/>
              <w:spacing w:before="120" w:after="0"/>
              <w:rPr>
                <w:b/>
                <w:bCs/>
                <w:sz w:val="32"/>
                <w:szCs w:val="44"/>
              </w:rPr>
            </w:pPr>
            <w:r w:rsidRPr="00D61234">
              <w:rPr>
                <w:b/>
                <w:bCs/>
                <w:sz w:val="32"/>
                <w:szCs w:val="44"/>
              </w:rPr>
              <w:t>Cyfrifiad 2021: hunaniaeth genedlaethol</w:t>
            </w:r>
          </w:p>
        </w:tc>
        <w:tc>
          <w:tcPr>
            <w:tcW w:w="3031" w:type="dxa"/>
            <w:gridSpan w:val="2"/>
            <w:shd w:val="clear" w:color="auto" w:fill="BDD6EE" w:themeFill="accent5" w:themeFillTint="66"/>
            <w:noWrap/>
            <w:vAlign w:val="bottom"/>
          </w:tcPr>
          <w:p w14:paraId="4FFAD0AC" w14:textId="77777777" w:rsidR="00D61234" w:rsidRPr="00D61234" w:rsidRDefault="00D61234" w:rsidP="00B779F6">
            <w:pPr>
              <w:pStyle w:val="Largeprintbodycopy"/>
              <w:spacing w:before="120" w:after="0"/>
              <w:jc w:val="right"/>
              <w:rPr>
                <w:b/>
                <w:bCs/>
                <w:sz w:val="32"/>
                <w:szCs w:val="44"/>
              </w:rPr>
            </w:pPr>
            <w:r w:rsidRPr="00D61234">
              <w:rPr>
                <w:b/>
                <w:bCs/>
                <w:sz w:val="32"/>
                <w:szCs w:val="44"/>
              </w:rPr>
              <w:t>Cymru</w:t>
            </w:r>
          </w:p>
        </w:tc>
      </w:tr>
      <w:tr w:rsidR="00D61234" w:rsidRPr="00D61234" w14:paraId="2F9D862C" w14:textId="77777777" w:rsidTr="00D61234">
        <w:trPr>
          <w:trHeight w:val="315"/>
        </w:trPr>
        <w:tc>
          <w:tcPr>
            <w:tcW w:w="9493" w:type="dxa"/>
            <w:noWrap/>
            <w:vAlign w:val="bottom"/>
            <w:hideMark/>
          </w:tcPr>
          <w:p w14:paraId="5EF3A891" w14:textId="77777777" w:rsidR="00D61234" w:rsidRPr="00D61234" w:rsidRDefault="00D61234" w:rsidP="00D61234">
            <w:pPr>
              <w:pStyle w:val="Largeprintbodycopy"/>
              <w:spacing w:before="120" w:after="0"/>
              <w:rPr>
                <w:b/>
                <w:bCs/>
                <w:sz w:val="32"/>
                <w:szCs w:val="44"/>
              </w:rPr>
            </w:pPr>
            <w:r w:rsidRPr="00D61234">
              <w:rPr>
                <w:b/>
                <w:bCs/>
                <w:sz w:val="32"/>
                <w:szCs w:val="44"/>
              </w:rPr>
              <w:t>Hidlo yn ôl oedran 16+</w:t>
            </w:r>
          </w:p>
        </w:tc>
        <w:tc>
          <w:tcPr>
            <w:tcW w:w="1663" w:type="dxa"/>
            <w:noWrap/>
            <w:vAlign w:val="bottom"/>
            <w:hideMark/>
          </w:tcPr>
          <w:p w14:paraId="4496B82A" w14:textId="77777777" w:rsidR="00D61234" w:rsidRPr="00D61234" w:rsidRDefault="00D61234" w:rsidP="00B779F6">
            <w:pPr>
              <w:pStyle w:val="Largeprintbodycopy"/>
              <w:spacing w:before="120" w:after="0"/>
              <w:jc w:val="right"/>
              <w:rPr>
                <w:b/>
                <w:bCs/>
                <w:sz w:val="32"/>
                <w:szCs w:val="44"/>
              </w:rPr>
            </w:pPr>
            <w:r w:rsidRPr="00D61234">
              <w:rPr>
                <w:b/>
                <w:bCs/>
                <w:sz w:val="32"/>
                <w:szCs w:val="44"/>
              </w:rPr>
              <w:t>Nifer</w:t>
            </w:r>
          </w:p>
        </w:tc>
        <w:tc>
          <w:tcPr>
            <w:tcW w:w="1368" w:type="dxa"/>
            <w:noWrap/>
            <w:vAlign w:val="bottom"/>
            <w:hideMark/>
          </w:tcPr>
          <w:p w14:paraId="6523F5E7" w14:textId="77777777" w:rsidR="00D61234" w:rsidRPr="00D61234" w:rsidRDefault="00D61234" w:rsidP="00B779F6">
            <w:pPr>
              <w:pStyle w:val="Largeprintbodycopy"/>
              <w:spacing w:before="120" w:after="0"/>
              <w:jc w:val="right"/>
              <w:rPr>
                <w:b/>
                <w:bCs/>
                <w:sz w:val="32"/>
                <w:szCs w:val="44"/>
              </w:rPr>
            </w:pPr>
            <w:r w:rsidRPr="00D61234">
              <w:rPr>
                <w:b/>
                <w:bCs/>
                <w:sz w:val="32"/>
                <w:szCs w:val="44"/>
              </w:rPr>
              <w:t>Canran</w:t>
            </w:r>
          </w:p>
        </w:tc>
      </w:tr>
      <w:tr w:rsidR="00D61234" w:rsidRPr="00D61234" w14:paraId="27308A35" w14:textId="77777777" w:rsidTr="00D61234">
        <w:trPr>
          <w:trHeight w:val="315"/>
        </w:trPr>
        <w:tc>
          <w:tcPr>
            <w:tcW w:w="9493" w:type="dxa"/>
            <w:noWrap/>
            <w:vAlign w:val="bottom"/>
            <w:hideMark/>
          </w:tcPr>
          <w:p w14:paraId="49310500" w14:textId="77777777" w:rsidR="00D61234" w:rsidRPr="00D61234" w:rsidRDefault="00D61234" w:rsidP="00D61234">
            <w:pPr>
              <w:pStyle w:val="Largeprintbodycopy"/>
              <w:spacing w:before="120" w:after="0"/>
              <w:rPr>
                <w:sz w:val="32"/>
                <w:szCs w:val="44"/>
              </w:rPr>
            </w:pPr>
            <w:r w:rsidRPr="00D61234">
              <w:rPr>
                <w:sz w:val="32"/>
                <w:szCs w:val="44"/>
              </w:rPr>
              <w:t>Prydeinig yn unig</w:t>
            </w:r>
          </w:p>
        </w:tc>
        <w:tc>
          <w:tcPr>
            <w:tcW w:w="1663" w:type="dxa"/>
            <w:noWrap/>
            <w:vAlign w:val="bottom"/>
            <w:hideMark/>
          </w:tcPr>
          <w:p w14:paraId="7899A19F" w14:textId="77777777" w:rsidR="00D61234" w:rsidRPr="00D61234" w:rsidRDefault="00D61234" w:rsidP="00B779F6">
            <w:pPr>
              <w:pStyle w:val="Largeprintbodycopy"/>
              <w:spacing w:before="120" w:after="0"/>
              <w:jc w:val="right"/>
              <w:rPr>
                <w:sz w:val="32"/>
                <w:szCs w:val="44"/>
              </w:rPr>
            </w:pPr>
            <w:r w:rsidRPr="00D61234">
              <w:rPr>
                <w:sz w:val="32"/>
                <w:szCs w:val="44"/>
              </w:rPr>
              <w:t>574330</w:t>
            </w:r>
          </w:p>
        </w:tc>
        <w:tc>
          <w:tcPr>
            <w:tcW w:w="1368" w:type="dxa"/>
            <w:noWrap/>
            <w:vAlign w:val="bottom"/>
            <w:hideMark/>
          </w:tcPr>
          <w:p w14:paraId="38DA3BAF" w14:textId="77777777" w:rsidR="00D61234" w:rsidRPr="00D61234" w:rsidRDefault="00D61234" w:rsidP="00B779F6">
            <w:pPr>
              <w:pStyle w:val="Largeprintbodycopy"/>
              <w:spacing w:before="120" w:after="0"/>
              <w:jc w:val="right"/>
              <w:rPr>
                <w:sz w:val="32"/>
                <w:szCs w:val="44"/>
              </w:rPr>
            </w:pPr>
            <w:r w:rsidRPr="00D61234">
              <w:rPr>
                <w:sz w:val="32"/>
                <w:szCs w:val="44"/>
              </w:rPr>
              <w:t>18.5%</w:t>
            </w:r>
          </w:p>
        </w:tc>
      </w:tr>
      <w:tr w:rsidR="00D61234" w:rsidRPr="00D61234" w14:paraId="46FEEB9D" w14:textId="77777777" w:rsidTr="00D61234">
        <w:trPr>
          <w:trHeight w:val="315"/>
        </w:trPr>
        <w:tc>
          <w:tcPr>
            <w:tcW w:w="9493" w:type="dxa"/>
            <w:noWrap/>
            <w:vAlign w:val="bottom"/>
            <w:hideMark/>
          </w:tcPr>
          <w:p w14:paraId="0C32E0BC" w14:textId="77777777" w:rsidR="00D61234" w:rsidRPr="00D61234" w:rsidRDefault="00D61234" w:rsidP="00D61234">
            <w:pPr>
              <w:pStyle w:val="Largeprintbodycopy"/>
              <w:spacing w:before="120" w:after="0"/>
              <w:rPr>
                <w:sz w:val="32"/>
                <w:szCs w:val="44"/>
              </w:rPr>
            </w:pPr>
            <w:r w:rsidRPr="00D61234">
              <w:rPr>
                <w:sz w:val="32"/>
                <w:szCs w:val="44"/>
              </w:rPr>
              <w:t>Cymreig yn unig</w:t>
            </w:r>
          </w:p>
        </w:tc>
        <w:tc>
          <w:tcPr>
            <w:tcW w:w="1663" w:type="dxa"/>
            <w:noWrap/>
            <w:vAlign w:val="bottom"/>
            <w:hideMark/>
          </w:tcPr>
          <w:p w14:paraId="16E438BB" w14:textId="77777777" w:rsidR="00D61234" w:rsidRPr="00D61234" w:rsidRDefault="00D61234" w:rsidP="00B779F6">
            <w:pPr>
              <w:pStyle w:val="Largeprintbodycopy"/>
              <w:spacing w:before="120" w:after="0"/>
              <w:jc w:val="right"/>
              <w:rPr>
                <w:sz w:val="32"/>
                <w:szCs w:val="44"/>
              </w:rPr>
            </w:pPr>
            <w:r w:rsidRPr="00D61234">
              <w:rPr>
                <w:sz w:val="32"/>
                <w:szCs w:val="44"/>
              </w:rPr>
              <w:t>1715974</w:t>
            </w:r>
          </w:p>
        </w:tc>
        <w:tc>
          <w:tcPr>
            <w:tcW w:w="1368" w:type="dxa"/>
            <w:noWrap/>
            <w:vAlign w:val="bottom"/>
            <w:hideMark/>
          </w:tcPr>
          <w:p w14:paraId="4C612CC2" w14:textId="77777777" w:rsidR="00D61234" w:rsidRPr="00D61234" w:rsidRDefault="00D61234" w:rsidP="00B779F6">
            <w:pPr>
              <w:pStyle w:val="Largeprintbodycopy"/>
              <w:spacing w:before="120" w:after="0"/>
              <w:jc w:val="right"/>
              <w:rPr>
                <w:sz w:val="32"/>
                <w:szCs w:val="44"/>
              </w:rPr>
            </w:pPr>
            <w:r w:rsidRPr="00D61234">
              <w:rPr>
                <w:sz w:val="32"/>
                <w:szCs w:val="44"/>
              </w:rPr>
              <w:t>55.2%</w:t>
            </w:r>
          </w:p>
        </w:tc>
      </w:tr>
      <w:tr w:rsidR="00D61234" w:rsidRPr="00D61234" w14:paraId="142D9411" w14:textId="77777777" w:rsidTr="00D61234">
        <w:trPr>
          <w:trHeight w:val="315"/>
        </w:trPr>
        <w:tc>
          <w:tcPr>
            <w:tcW w:w="9493" w:type="dxa"/>
            <w:noWrap/>
            <w:vAlign w:val="bottom"/>
            <w:hideMark/>
          </w:tcPr>
          <w:p w14:paraId="3CA1B768" w14:textId="77777777" w:rsidR="00D61234" w:rsidRPr="00D61234" w:rsidRDefault="00D61234" w:rsidP="00D61234">
            <w:pPr>
              <w:pStyle w:val="Largeprintbodycopy"/>
              <w:spacing w:before="120" w:after="0"/>
              <w:rPr>
                <w:sz w:val="32"/>
                <w:szCs w:val="44"/>
              </w:rPr>
            </w:pPr>
            <w:r w:rsidRPr="00D61234">
              <w:rPr>
                <w:sz w:val="32"/>
                <w:szCs w:val="44"/>
              </w:rPr>
              <w:t xml:space="preserve">Cymreig a </w:t>
            </w:r>
            <w:proofErr w:type="spellStart"/>
            <w:r w:rsidRPr="00D61234">
              <w:rPr>
                <w:sz w:val="32"/>
                <w:szCs w:val="44"/>
              </w:rPr>
              <w:t>Phrydeinig</w:t>
            </w:r>
            <w:proofErr w:type="spellEnd"/>
            <w:r w:rsidRPr="00D61234">
              <w:rPr>
                <w:sz w:val="32"/>
                <w:szCs w:val="44"/>
              </w:rPr>
              <w:t xml:space="preserve"> yn unig</w:t>
            </w:r>
          </w:p>
        </w:tc>
        <w:tc>
          <w:tcPr>
            <w:tcW w:w="1663" w:type="dxa"/>
            <w:noWrap/>
            <w:vAlign w:val="bottom"/>
            <w:hideMark/>
          </w:tcPr>
          <w:p w14:paraId="2305F4AA" w14:textId="77777777" w:rsidR="00D61234" w:rsidRPr="00D61234" w:rsidRDefault="00D61234" w:rsidP="00B779F6">
            <w:pPr>
              <w:pStyle w:val="Largeprintbodycopy"/>
              <w:spacing w:before="120" w:after="0"/>
              <w:jc w:val="right"/>
              <w:rPr>
                <w:sz w:val="32"/>
                <w:szCs w:val="44"/>
              </w:rPr>
            </w:pPr>
            <w:r w:rsidRPr="00D61234">
              <w:rPr>
                <w:sz w:val="32"/>
                <w:szCs w:val="44"/>
              </w:rPr>
              <w:t>250646</w:t>
            </w:r>
          </w:p>
        </w:tc>
        <w:tc>
          <w:tcPr>
            <w:tcW w:w="1368" w:type="dxa"/>
            <w:noWrap/>
            <w:vAlign w:val="bottom"/>
            <w:hideMark/>
          </w:tcPr>
          <w:p w14:paraId="3687D61B" w14:textId="77777777" w:rsidR="00D61234" w:rsidRPr="00D61234" w:rsidRDefault="00D61234" w:rsidP="00B779F6">
            <w:pPr>
              <w:pStyle w:val="Largeprintbodycopy"/>
              <w:spacing w:before="120" w:after="0"/>
              <w:jc w:val="right"/>
              <w:rPr>
                <w:sz w:val="32"/>
                <w:szCs w:val="44"/>
              </w:rPr>
            </w:pPr>
            <w:r w:rsidRPr="00D61234">
              <w:rPr>
                <w:sz w:val="32"/>
                <w:szCs w:val="44"/>
              </w:rPr>
              <w:t>8.1%</w:t>
            </w:r>
          </w:p>
        </w:tc>
      </w:tr>
      <w:tr w:rsidR="00D61234" w:rsidRPr="00D61234" w14:paraId="6B7FB678" w14:textId="77777777" w:rsidTr="00D61234">
        <w:trPr>
          <w:trHeight w:val="315"/>
        </w:trPr>
        <w:tc>
          <w:tcPr>
            <w:tcW w:w="9493" w:type="dxa"/>
            <w:noWrap/>
            <w:vAlign w:val="bottom"/>
            <w:hideMark/>
          </w:tcPr>
          <w:p w14:paraId="339603E1" w14:textId="77777777" w:rsidR="00D61234" w:rsidRPr="00D61234" w:rsidRDefault="00D61234" w:rsidP="00D61234">
            <w:pPr>
              <w:pStyle w:val="Largeprintbodycopy"/>
              <w:spacing w:before="120" w:after="0"/>
              <w:rPr>
                <w:sz w:val="32"/>
                <w:szCs w:val="44"/>
              </w:rPr>
            </w:pPr>
            <w:r w:rsidRPr="00D61234">
              <w:rPr>
                <w:sz w:val="32"/>
                <w:szCs w:val="44"/>
              </w:rPr>
              <w:t>Seisnig yn unig</w:t>
            </w:r>
          </w:p>
        </w:tc>
        <w:tc>
          <w:tcPr>
            <w:tcW w:w="1663" w:type="dxa"/>
            <w:noWrap/>
            <w:vAlign w:val="bottom"/>
            <w:hideMark/>
          </w:tcPr>
          <w:p w14:paraId="1D1F8EF4" w14:textId="77777777" w:rsidR="00D61234" w:rsidRPr="00D61234" w:rsidRDefault="00D61234" w:rsidP="00B779F6">
            <w:pPr>
              <w:pStyle w:val="Largeprintbodycopy"/>
              <w:spacing w:before="120" w:after="0"/>
              <w:jc w:val="right"/>
              <w:rPr>
                <w:sz w:val="32"/>
                <w:szCs w:val="44"/>
              </w:rPr>
            </w:pPr>
            <w:r w:rsidRPr="00D61234">
              <w:rPr>
                <w:sz w:val="32"/>
                <w:szCs w:val="44"/>
              </w:rPr>
              <w:t>283291</w:t>
            </w:r>
          </w:p>
        </w:tc>
        <w:tc>
          <w:tcPr>
            <w:tcW w:w="1368" w:type="dxa"/>
            <w:noWrap/>
            <w:vAlign w:val="bottom"/>
            <w:hideMark/>
          </w:tcPr>
          <w:p w14:paraId="5EBBF3AA" w14:textId="77777777" w:rsidR="00D61234" w:rsidRPr="00D61234" w:rsidRDefault="00D61234" w:rsidP="00B779F6">
            <w:pPr>
              <w:pStyle w:val="Largeprintbodycopy"/>
              <w:spacing w:before="120" w:after="0"/>
              <w:jc w:val="right"/>
              <w:rPr>
                <w:sz w:val="32"/>
                <w:szCs w:val="44"/>
              </w:rPr>
            </w:pPr>
            <w:r w:rsidRPr="00D61234">
              <w:rPr>
                <w:sz w:val="32"/>
                <w:szCs w:val="44"/>
              </w:rPr>
              <w:t>9.1%</w:t>
            </w:r>
          </w:p>
        </w:tc>
      </w:tr>
      <w:tr w:rsidR="00D61234" w:rsidRPr="00D61234" w14:paraId="309ADDA8" w14:textId="77777777" w:rsidTr="00D61234">
        <w:trPr>
          <w:trHeight w:val="315"/>
        </w:trPr>
        <w:tc>
          <w:tcPr>
            <w:tcW w:w="9493" w:type="dxa"/>
            <w:noWrap/>
            <w:vAlign w:val="bottom"/>
            <w:hideMark/>
          </w:tcPr>
          <w:p w14:paraId="1D880126" w14:textId="77777777" w:rsidR="00D61234" w:rsidRPr="00D61234" w:rsidRDefault="00D61234" w:rsidP="00D61234">
            <w:pPr>
              <w:pStyle w:val="Largeprintbodycopy"/>
              <w:spacing w:before="120" w:after="0"/>
              <w:rPr>
                <w:sz w:val="32"/>
                <w:szCs w:val="44"/>
              </w:rPr>
            </w:pPr>
            <w:r w:rsidRPr="00D61234">
              <w:rPr>
                <w:sz w:val="32"/>
                <w:szCs w:val="44"/>
              </w:rPr>
              <w:t xml:space="preserve">Seisnig a </w:t>
            </w:r>
            <w:proofErr w:type="spellStart"/>
            <w:r w:rsidRPr="00D61234">
              <w:rPr>
                <w:sz w:val="32"/>
                <w:szCs w:val="44"/>
              </w:rPr>
              <w:t>Phrydeinig</w:t>
            </w:r>
            <w:proofErr w:type="spellEnd"/>
            <w:r w:rsidRPr="00D61234">
              <w:rPr>
                <w:sz w:val="32"/>
                <w:szCs w:val="44"/>
              </w:rPr>
              <w:t xml:space="preserve"> yn unig</w:t>
            </w:r>
          </w:p>
        </w:tc>
        <w:tc>
          <w:tcPr>
            <w:tcW w:w="1663" w:type="dxa"/>
            <w:noWrap/>
            <w:vAlign w:val="bottom"/>
            <w:hideMark/>
          </w:tcPr>
          <w:p w14:paraId="05A0C37C" w14:textId="77777777" w:rsidR="00D61234" w:rsidRPr="00D61234" w:rsidRDefault="00D61234" w:rsidP="00B779F6">
            <w:pPr>
              <w:pStyle w:val="Largeprintbodycopy"/>
              <w:spacing w:before="120" w:after="0"/>
              <w:jc w:val="right"/>
              <w:rPr>
                <w:sz w:val="32"/>
                <w:szCs w:val="44"/>
              </w:rPr>
            </w:pPr>
            <w:r w:rsidRPr="00D61234">
              <w:rPr>
                <w:sz w:val="32"/>
                <w:szCs w:val="44"/>
              </w:rPr>
              <w:t>55135</w:t>
            </w:r>
          </w:p>
        </w:tc>
        <w:tc>
          <w:tcPr>
            <w:tcW w:w="1368" w:type="dxa"/>
            <w:noWrap/>
            <w:vAlign w:val="bottom"/>
            <w:hideMark/>
          </w:tcPr>
          <w:p w14:paraId="037813C3" w14:textId="77777777" w:rsidR="00D61234" w:rsidRPr="00D61234" w:rsidRDefault="00D61234" w:rsidP="00B779F6">
            <w:pPr>
              <w:pStyle w:val="Largeprintbodycopy"/>
              <w:spacing w:before="120" w:after="0"/>
              <w:jc w:val="right"/>
              <w:rPr>
                <w:sz w:val="32"/>
                <w:szCs w:val="44"/>
              </w:rPr>
            </w:pPr>
            <w:r w:rsidRPr="00D61234">
              <w:rPr>
                <w:sz w:val="32"/>
                <w:szCs w:val="44"/>
              </w:rPr>
              <w:t>1.8%</w:t>
            </w:r>
          </w:p>
        </w:tc>
      </w:tr>
      <w:tr w:rsidR="00D61234" w:rsidRPr="00D61234" w14:paraId="571483E6" w14:textId="77777777" w:rsidTr="00D61234">
        <w:trPr>
          <w:trHeight w:val="315"/>
        </w:trPr>
        <w:tc>
          <w:tcPr>
            <w:tcW w:w="9493" w:type="dxa"/>
            <w:noWrap/>
            <w:vAlign w:val="bottom"/>
            <w:hideMark/>
          </w:tcPr>
          <w:p w14:paraId="40364A40" w14:textId="77777777" w:rsidR="00D61234" w:rsidRPr="00D61234" w:rsidRDefault="00D61234" w:rsidP="00D61234">
            <w:pPr>
              <w:pStyle w:val="Largeprintbodycopy"/>
              <w:spacing w:before="120" w:after="0"/>
              <w:rPr>
                <w:sz w:val="32"/>
                <w:szCs w:val="44"/>
              </w:rPr>
            </w:pPr>
            <w:r w:rsidRPr="00D61234">
              <w:rPr>
                <w:sz w:val="32"/>
                <w:szCs w:val="44"/>
              </w:rPr>
              <w:t>Cyfuniad arall o hunaniaethau'r DU yn unig</w:t>
            </w:r>
          </w:p>
        </w:tc>
        <w:tc>
          <w:tcPr>
            <w:tcW w:w="1663" w:type="dxa"/>
            <w:noWrap/>
            <w:vAlign w:val="bottom"/>
            <w:hideMark/>
          </w:tcPr>
          <w:p w14:paraId="7DCB5961" w14:textId="77777777" w:rsidR="00D61234" w:rsidRPr="00D61234" w:rsidRDefault="00D61234" w:rsidP="00B779F6">
            <w:pPr>
              <w:pStyle w:val="Largeprintbodycopy"/>
              <w:spacing w:before="120" w:after="0"/>
              <w:jc w:val="right"/>
              <w:rPr>
                <w:sz w:val="32"/>
                <w:szCs w:val="44"/>
              </w:rPr>
            </w:pPr>
            <w:r w:rsidRPr="00D61234">
              <w:rPr>
                <w:sz w:val="32"/>
                <w:szCs w:val="44"/>
              </w:rPr>
              <w:t>59750</w:t>
            </w:r>
          </w:p>
        </w:tc>
        <w:tc>
          <w:tcPr>
            <w:tcW w:w="1368" w:type="dxa"/>
            <w:noWrap/>
            <w:vAlign w:val="bottom"/>
            <w:hideMark/>
          </w:tcPr>
          <w:p w14:paraId="7D30E029" w14:textId="77777777" w:rsidR="00D61234" w:rsidRPr="00D61234" w:rsidRDefault="00D61234" w:rsidP="00B779F6">
            <w:pPr>
              <w:pStyle w:val="Largeprintbodycopy"/>
              <w:spacing w:before="120" w:after="0"/>
              <w:jc w:val="right"/>
              <w:rPr>
                <w:sz w:val="32"/>
                <w:szCs w:val="44"/>
              </w:rPr>
            </w:pPr>
            <w:r w:rsidRPr="00D61234">
              <w:rPr>
                <w:sz w:val="32"/>
                <w:szCs w:val="44"/>
              </w:rPr>
              <w:t>1.9%</w:t>
            </w:r>
          </w:p>
        </w:tc>
      </w:tr>
      <w:tr w:rsidR="00D61234" w:rsidRPr="00D61234" w14:paraId="1A80E169" w14:textId="77777777" w:rsidTr="00D61234">
        <w:trPr>
          <w:trHeight w:val="315"/>
        </w:trPr>
        <w:tc>
          <w:tcPr>
            <w:tcW w:w="9493" w:type="dxa"/>
            <w:noWrap/>
            <w:vAlign w:val="bottom"/>
            <w:hideMark/>
          </w:tcPr>
          <w:p w14:paraId="4914E3E6" w14:textId="77777777" w:rsidR="00D61234" w:rsidRPr="00D61234" w:rsidRDefault="00D61234" w:rsidP="00D61234">
            <w:pPr>
              <w:pStyle w:val="Largeprintbodycopy"/>
              <w:spacing w:before="120" w:after="0"/>
              <w:rPr>
                <w:sz w:val="32"/>
                <w:szCs w:val="44"/>
              </w:rPr>
            </w:pPr>
            <w:r w:rsidRPr="00D61234">
              <w:rPr>
                <w:sz w:val="32"/>
                <w:szCs w:val="44"/>
              </w:rPr>
              <w:t>Hunaniaeth y tu allan i'r DU yn unig</w:t>
            </w:r>
          </w:p>
        </w:tc>
        <w:tc>
          <w:tcPr>
            <w:tcW w:w="1663" w:type="dxa"/>
            <w:noWrap/>
            <w:vAlign w:val="bottom"/>
            <w:hideMark/>
          </w:tcPr>
          <w:p w14:paraId="4177C41F" w14:textId="77777777" w:rsidR="00D61234" w:rsidRPr="00D61234" w:rsidRDefault="00D61234" w:rsidP="00B779F6">
            <w:pPr>
              <w:pStyle w:val="Largeprintbodycopy"/>
              <w:spacing w:before="120" w:after="0"/>
              <w:jc w:val="right"/>
              <w:rPr>
                <w:sz w:val="32"/>
                <w:szCs w:val="44"/>
              </w:rPr>
            </w:pPr>
            <w:r w:rsidRPr="00D61234">
              <w:rPr>
                <w:sz w:val="32"/>
                <w:szCs w:val="44"/>
              </w:rPr>
              <w:t>131812</w:t>
            </w:r>
          </w:p>
        </w:tc>
        <w:tc>
          <w:tcPr>
            <w:tcW w:w="1368" w:type="dxa"/>
            <w:noWrap/>
            <w:vAlign w:val="bottom"/>
            <w:hideMark/>
          </w:tcPr>
          <w:p w14:paraId="2AABC3BD" w14:textId="77777777" w:rsidR="00D61234" w:rsidRPr="00D61234" w:rsidRDefault="00D61234" w:rsidP="00B779F6">
            <w:pPr>
              <w:pStyle w:val="Largeprintbodycopy"/>
              <w:spacing w:before="120" w:after="0"/>
              <w:jc w:val="right"/>
              <w:rPr>
                <w:sz w:val="32"/>
                <w:szCs w:val="44"/>
              </w:rPr>
            </w:pPr>
            <w:r w:rsidRPr="00D61234">
              <w:rPr>
                <w:sz w:val="32"/>
                <w:szCs w:val="44"/>
              </w:rPr>
              <w:t>4.2%</w:t>
            </w:r>
          </w:p>
        </w:tc>
      </w:tr>
      <w:tr w:rsidR="00D61234" w:rsidRPr="00D61234" w14:paraId="1431E14F" w14:textId="77777777" w:rsidTr="00D61234">
        <w:trPr>
          <w:trHeight w:val="315"/>
        </w:trPr>
        <w:tc>
          <w:tcPr>
            <w:tcW w:w="9493" w:type="dxa"/>
            <w:noWrap/>
            <w:vAlign w:val="bottom"/>
            <w:hideMark/>
          </w:tcPr>
          <w:p w14:paraId="5D543203" w14:textId="77777777" w:rsidR="00D61234" w:rsidRPr="00D61234" w:rsidRDefault="00D61234" w:rsidP="00D61234">
            <w:pPr>
              <w:pStyle w:val="Largeprintbodycopy"/>
              <w:spacing w:before="120" w:after="0"/>
              <w:rPr>
                <w:sz w:val="32"/>
                <w:szCs w:val="44"/>
              </w:rPr>
            </w:pPr>
            <w:r w:rsidRPr="00D61234">
              <w:rPr>
                <w:sz w:val="32"/>
                <w:szCs w:val="44"/>
              </w:rPr>
              <w:t>Hunaniaeth y DU ac un y tu allan i'r DU</w:t>
            </w:r>
          </w:p>
        </w:tc>
        <w:tc>
          <w:tcPr>
            <w:tcW w:w="1663" w:type="dxa"/>
            <w:noWrap/>
            <w:vAlign w:val="bottom"/>
            <w:hideMark/>
          </w:tcPr>
          <w:p w14:paraId="020F9820" w14:textId="77777777" w:rsidR="00D61234" w:rsidRPr="00D61234" w:rsidRDefault="00D61234" w:rsidP="00B779F6">
            <w:pPr>
              <w:pStyle w:val="Largeprintbodycopy"/>
              <w:spacing w:before="120" w:after="0"/>
              <w:jc w:val="right"/>
              <w:rPr>
                <w:sz w:val="32"/>
                <w:szCs w:val="44"/>
              </w:rPr>
            </w:pPr>
            <w:r w:rsidRPr="00D61234">
              <w:rPr>
                <w:sz w:val="32"/>
                <w:szCs w:val="44"/>
              </w:rPr>
              <w:t>36561</w:t>
            </w:r>
          </w:p>
        </w:tc>
        <w:tc>
          <w:tcPr>
            <w:tcW w:w="1368" w:type="dxa"/>
            <w:noWrap/>
            <w:vAlign w:val="bottom"/>
            <w:hideMark/>
          </w:tcPr>
          <w:p w14:paraId="2B4BC0D8" w14:textId="77777777" w:rsidR="00D61234" w:rsidRPr="00D61234" w:rsidRDefault="00D61234" w:rsidP="00B779F6">
            <w:pPr>
              <w:pStyle w:val="Largeprintbodycopy"/>
              <w:spacing w:before="120" w:after="0"/>
              <w:jc w:val="right"/>
              <w:rPr>
                <w:sz w:val="32"/>
                <w:szCs w:val="44"/>
              </w:rPr>
            </w:pPr>
            <w:r w:rsidRPr="00D61234">
              <w:rPr>
                <w:sz w:val="32"/>
                <w:szCs w:val="44"/>
              </w:rPr>
              <w:t>1.2%</w:t>
            </w:r>
          </w:p>
        </w:tc>
      </w:tr>
    </w:tbl>
    <w:p w14:paraId="7DA23A5D" w14:textId="77777777" w:rsidR="00B779F6" w:rsidRDefault="00B779F6" w:rsidP="005E5C1E">
      <w:pPr>
        <w:pStyle w:val="Largeprintbodycopy"/>
        <w:spacing w:before="120"/>
        <w:sectPr w:rsidR="00B779F6" w:rsidSect="00B779F6">
          <w:type w:val="continuous"/>
          <w:pgSz w:w="16838" w:h="11906" w:orient="landscape"/>
          <w:pgMar w:top="1440" w:right="1440" w:bottom="993" w:left="1418" w:header="708" w:footer="283" w:gutter="0"/>
          <w:cols w:space="708"/>
          <w:docGrid w:linePitch="490"/>
        </w:sectPr>
      </w:pPr>
    </w:p>
    <w:p w14:paraId="417AFEAE" w14:textId="77777777" w:rsidR="00505B7C" w:rsidRPr="00505B7C" w:rsidRDefault="00505B7C" w:rsidP="005E5C1E">
      <w:pPr>
        <w:pStyle w:val="Heading3"/>
        <w:spacing w:before="120"/>
      </w:pPr>
      <w:proofErr w:type="spellStart"/>
      <w:r w:rsidRPr="00505B7C">
        <w:lastRenderedPageBreak/>
        <w:t>Crefydd</w:t>
      </w:r>
      <w:proofErr w:type="spellEnd"/>
    </w:p>
    <w:p w14:paraId="26892411" w14:textId="77777777" w:rsidR="00505B7C" w:rsidRDefault="00505B7C" w:rsidP="005E5C1E">
      <w:pPr>
        <w:pStyle w:val="Largeprintbodycopy"/>
        <w:spacing w:before="120"/>
      </w:pPr>
      <w:r w:rsidRPr="00505B7C">
        <w:t>Mae'r graffiau isod yn dangos crefydd gweithwyr ac ymgeiswyr yn ystod y flwyddyn ariannol a’r tair flaenorol.</w:t>
      </w:r>
    </w:p>
    <w:p w14:paraId="10B530ED" w14:textId="77777777" w:rsidR="0053090B" w:rsidRDefault="00311C4C" w:rsidP="005E5C1E">
      <w:pPr>
        <w:pStyle w:val="Largeprintbodycopy"/>
        <w:spacing w:before="120"/>
        <w:rPr>
          <w:noProof/>
        </w:rPr>
      </w:pPr>
      <w:r>
        <w:rPr>
          <w:noProof/>
        </w:rPr>
        <w:drawing>
          <wp:inline distT="0" distB="0" distL="0" distR="0" wp14:anchorId="79A87879" wp14:editId="2C706467">
            <wp:extent cx="7025640" cy="4226362"/>
            <wp:effectExtent l="0" t="0" r="3810" b="3175"/>
            <wp:docPr id="508856644" name="Picture 9" descr="graff sy’n dangos tueddiadau crefydd gweithwyr yng Nghyngor Celfyddydau Cymru&#10;&#10;2020-21: Anffyddiol 20% Christnogol 33% Arall 10% Gwell peidio â dweud 14% Rhoi dim gwybodaeth 22%&#10;&#10;2021-22: Anffyddiol 16% Christnogol 32% Arall 20% Gwell peidio â dweud 14% Rhoi dim gwybodaeth 19%&#10;&#10;2022-23: Anffyddiol 17% Christnogol 29% Arall 24% Gwell peidio â dweud 12% Rhoi dim gwybodaeth 18%&#10;&#10;2023-24: Anffyddiol 15% Christnogol 25% Arall 29% Gwell peidio â dweud 12% Rhoi dim gwybodaet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56644" name="Picture 9" descr="graff sy’n dangos tueddiadau crefydd gweithwyr yng Nghyngor Celfyddydau Cymru&#10;&#10;2020-21: Anffyddiol 20% Christnogol 33% Arall 10% Gwell peidio â dweud 14% Rhoi dim gwybodaeth 22%&#10;&#10;2021-22: Anffyddiol 16% Christnogol 32% Arall 20% Gwell peidio â dweud 14% Rhoi dim gwybodaeth 19%&#10;&#10;2022-23: Anffyddiol 17% Christnogol 29% Arall 24% Gwell peidio â dweud 12% Rhoi dim gwybodaeth 18%&#10;&#10;2023-24: Anffyddiol 15% Christnogol 25% Arall 29% Gwell peidio â dweud 12% Rhoi dim gwybodaeth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85" t="5714"/>
                    <a:stretch>
                      <a:fillRect/>
                    </a:stretch>
                  </pic:blipFill>
                  <pic:spPr bwMode="auto">
                    <a:xfrm>
                      <a:off x="0" y="0"/>
                      <a:ext cx="7033959" cy="4231367"/>
                    </a:xfrm>
                    <a:prstGeom prst="rect">
                      <a:avLst/>
                    </a:prstGeom>
                    <a:noFill/>
                    <a:ln>
                      <a:noFill/>
                    </a:ln>
                    <a:extLst>
                      <a:ext uri="{53640926-AAD7-44D8-BBD7-CCE9431645EC}">
                        <a14:shadowObscured xmlns:a14="http://schemas.microsoft.com/office/drawing/2010/main"/>
                      </a:ext>
                    </a:extLst>
                  </pic:spPr>
                </pic:pic>
              </a:graphicData>
            </a:graphic>
          </wp:inline>
        </w:drawing>
      </w:r>
    </w:p>
    <w:p w14:paraId="4C202095" w14:textId="0EC75930" w:rsidR="00311C4C" w:rsidRPr="00505B7C" w:rsidRDefault="0053090B" w:rsidP="005E5C1E">
      <w:pPr>
        <w:pStyle w:val="Largeprintbodycopy"/>
        <w:spacing w:before="120"/>
      </w:pPr>
      <w:r>
        <w:rPr>
          <w:noProof/>
        </w:rPr>
        <w:lastRenderedPageBreak/>
        <w:drawing>
          <wp:inline distT="0" distB="0" distL="0" distR="0" wp14:anchorId="254155E9" wp14:editId="5A2DDC7C">
            <wp:extent cx="9083040" cy="4348807"/>
            <wp:effectExtent l="0" t="0" r="3810" b="0"/>
            <wp:docPr id="707167001" name="Picture 10" descr="graff sy’n dangos tueddiadau crefydd ymgeiswyr yng Nghyngor Celfyddydau Cymru&#10;&#10;2020-21: Christnogol 17% Dim crefydd 37% Arall 5% Gwell peidio â dweud 34% &#10;&#10;2021-22: Christnogol 33% Dim crefydd 39% Gwell peidio â dweud 13% &#10;&#10;2022-23: Christnogol 25% Dim crefydd 40% Arall 4% Gwell peidio â dweud 14% &#10;&#10;2023-24: Anfyddiol 14% Christnogol 32% Dim crefydd 5% Arall 29% Gwell peidio â dweud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67001" name="Picture 10" descr="graff sy’n dangos tueddiadau crefydd ymgeiswyr yng Nghyngor Celfyddydau Cymru&#10;&#10;2020-21: Christnogol 17% Dim crefydd 37% Arall 5% Gwell peidio â dweud 34% &#10;&#10;2021-22: Christnogol 33% Dim crefydd 39% Gwell peidio â dweud 13% &#10;&#10;2022-23: Christnogol 25% Dim crefydd 40% Arall 4% Gwell peidio â dweud 14% &#10;&#10;2023-24: Anfyddiol 14% Christnogol 32% Dim crefydd 5% Arall 29% Gwell peidio â dweud 9%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01"/>
                    <a:stretch>
                      <a:fillRect/>
                    </a:stretch>
                  </pic:blipFill>
                  <pic:spPr bwMode="auto">
                    <a:xfrm>
                      <a:off x="0" y="0"/>
                      <a:ext cx="9098549" cy="4356233"/>
                    </a:xfrm>
                    <a:prstGeom prst="rect">
                      <a:avLst/>
                    </a:prstGeom>
                    <a:noFill/>
                    <a:ln>
                      <a:noFill/>
                    </a:ln>
                    <a:extLst>
                      <a:ext uri="{53640926-AAD7-44D8-BBD7-CCE9431645EC}">
                        <a14:shadowObscured xmlns:a14="http://schemas.microsoft.com/office/drawing/2010/main"/>
                      </a:ext>
                    </a:extLst>
                  </pic:spPr>
                </pic:pic>
              </a:graphicData>
            </a:graphic>
          </wp:inline>
        </w:drawing>
      </w:r>
    </w:p>
    <w:p w14:paraId="0FFA0F09" w14:textId="77777777" w:rsidR="0053090B" w:rsidRDefault="0053090B">
      <w:pPr>
        <w:spacing w:before="0" w:after="160" w:line="259" w:lineRule="auto"/>
        <w:rPr>
          <w:szCs w:val="48"/>
          <w:lang w:val="cy-GB" w:eastAsia="en-GB"/>
        </w:rPr>
      </w:pPr>
      <w:r>
        <w:br w:type="page"/>
      </w:r>
    </w:p>
    <w:p w14:paraId="3C5BD562" w14:textId="15E1BC1B" w:rsidR="00505B7C" w:rsidRPr="00505B7C" w:rsidRDefault="00505B7C" w:rsidP="005E5C1E">
      <w:pPr>
        <w:pStyle w:val="Largeprintbodycopy"/>
        <w:spacing w:before="120"/>
      </w:pPr>
      <w:r w:rsidRPr="00505B7C">
        <w:lastRenderedPageBreak/>
        <w:t xml:space="preserve">Dros y 4 blynedd ariannol ddiwethaf mae mwyafrif yr ymgeiswyr (rhwng 35% a 40%) wedi dweud nad oes ganddynt grefydd. Mae nifer y gweithwyr sydd wedi nodi felly wedi’i heithrio o’r graff uchod. Mae'r rhan fwyaf o staff wedi nodi eu crefydd fel Arall (29%), ac yna Cristion (25%) a dyma’r ail ganran uchaf i ymgeiswyr (32%). Mae nifer y staff sy'n nodi eu bod yn Gristnogion wedi gostwng o flwyddyn i flwyddyn wrth fod crefyddau 'Eraill' wedi cynyddu ychydig o flwyddyn i flwyddyn. </w:t>
      </w:r>
    </w:p>
    <w:p w14:paraId="2A15E8A5" w14:textId="77777777" w:rsidR="00505B7C" w:rsidRPr="00505B7C" w:rsidRDefault="00505B7C" w:rsidP="005E5C1E">
      <w:pPr>
        <w:pStyle w:val="Largeprintbodycopy"/>
        <w:spacing w:before="120"/>
      </w:pPr>
      <w:r w:rsidRPr="00505B7C">
        <w:t xml:space="preserve">Mae crefyddau eraill wedi cael eu dewis gan staff ac ymgeiswyr, ond mae'r data wedi’i guddio. </w:t>
      </w:r>
    </w:p>
    <w:p w14:paraId="258AC5D4" w14:textId="5CF3262A" w:rsidR="0053090B" w:rsidRDefault="00505B7C" w:rsidP="005E5C1E">
      <w:pPr>
        <w:pStyle w:val="Largeprintbodycopy"/>
        <w:spacing w:before="120"/>
      </w:pPr>
      <w:r w:rsidRPr="00505B7C">
        <w:t xml:space="preserve">Mae'r tabl isod yn dangos canlyniadau Cyfrifiad 2021 mewn perthynas â chrefydd i bobl 16-74 oed. </w:t>
      </w:r>
    </w:p>
    <w:p w14:paraId="770BF4BE" w14:textId="77777777" w:rsidR="0053090B" w:rsidRDefault="0053090B">
      <w:pPr>
        <w:spacing w:before="0" w:after="160" w:line="259" w:lineRule="auto"/>
        <w:rPr>
          <w:szCs w:val="48"/>
          <w:lang w:val="cy-GB" w:eastAsia="en-GB"/>
        </w:rPr>
      </w:pPr>
      <w:r>
        <w:br w:type="page"/>
      </w: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2126"/>
        <w:gridCol w:w="1701"/>
      </w:tblGrid>
      <w:tr w:rsidR="00B30F7F" w:rsidRPr="00B30F7F" w14:paraId="4CA8E9F5" w14:textId="77777777" w:rsidTr="00141F6C">
        <w:trPr>
          <w:trHeight w:val="510"/>
        </w:trPr>
        <w:tc>
          <w:tcPr>
            <w:tcW w:w="9351" w:type="dxa"/>
            <w:shd w:val="clear" w:color="auto" w:fill="BDD6EE" w:themeFill="accent5" w:themeFillTint="66"/>
            <w:vAlign w:val="center"/>
          </w:tcPr>
          <w:p w14:paraId="4F5FB2FD" w14:textId="77777777" w:rsidR="00B30F7F" w:rsidRPr="00B30F7F" w:rsidRDefault="00B30F7F" w:rsidP="00B30F7F">
            <w:pPr>
              <w:pStyle w:val="Largeprintbodycopy"/>
              <w:spacing w:before="120" w:after="0"/>
              <w:rPr>
                <w:b/>
                <w:bCs/>
              </w:rPr>
            </w:pPr>
            <w:r w:rsidRPr="00B30F7F">
              <w:rPr>
                <w:b/>
                <w:bCs/>
              </w:rPr>
              <w:lastRenderedPageBreak/>
              <w:t>Cyfrifiad 2021: crefydd</w:t>
            </w:r>
          </w:p>
        </w:tc>
        <w:tc>
          <w:tcPr>
            <w:tcW w:w="3827" w:type="dxa"/>
            <w:gridSpan w:val="2"/>
            <w:shd w:val="clear" w:color="auto" w:fill="BDD6EE" w:themeFill="accent5" w:themeFillTint="66"/>
            <w:vAlign w:val="center"/>
          </w:tcPr>
          <w:p w14:paraId="2562717F" w14:textId="77777777" w:rsidR="00B30F7F" w:rsidRPr="00B30F7F" w:rsidRDefault="00B30F7F" w:rsidP="00141F6C">
            <w:pPr>
              <w:pStyle w:val="Largeprintbodycopy"/>
              <w:spacing w:before="120" w:after="0"/>
              <w:jc w:val="center"/>
              <w:rPr>
                <w:b/>
                <w:bCs/>
              </w:rPr>
            </w:pPr>
            <w:r w:rsidRPr="00B30F7F">
              <w:rPr>
                <w:b/>
                <w:bCs/>
              </w:rPr>
              <w:t>Cymru</w:t>
            </w:r>
          </w:p>
        </w:tc>
      </w:tr>
      <w:tr w:rsidR="00B30F7F" w:rsidRPr="00B30F7F" w14:paraId="3E8DA114" w14:textId="77777777" w:rsidTr="00141F6C">
        <w:trPr>
          <w:trHeight w:val="510"/>
        </w:trPr>
        <w:tc>
          <w:tcPr>
            <w:tcW w:w="9351" w:type="dxa"/>
            <w:vAlign w:val="center"/>
            <w:hideMark/>
          </w:tcPr>
          <w:p w14:paraId="07242729" w14:textId="77777777" w:rsidR="00B30F7F" w:rsidRPr="00B30F7F" w:rsidRDefault="00B30F7F" w:rsidP="00B30F7F">
            <w:pPr>
              <w:pStyle w:val="Largeprintbodycopy"/>
              <w:spacing w:before="120" w:after="0"/>
              <w:rPr>
                <w:b/>
                <w:bCs/>
              </w:rPr>
            </w:pPr>
            <w:r w:rsidRPr="00B30F7F">
              <w:rPr>
                <w:b/>
                <w:bCs/>
              </w:rPr>
              <w:t>Hidlo yn ôl oedran 16-74</w:t>
            </w:r>
          </w:p>
        </w:tc>
        <w:tc>
          <w:tcPr>
            <w:tcW w:w="2126" w:type="dxa"/>
            <w:vAlign w:val="center"/>
            <w:hideMark/>
          </w:tcPr>
          <w:p w14:paraId="10FF0A7E" w14:textId="77777777" w:rsidR="00B30F7F" w:rsidRPr="00B30F7F" w:rsidRDefault="00B30F7F" w:rsidP="00B30F7F">
            <w:pPr>
              <w:pStyle w:val="Largeprintbodycopy"/>
              <w:spacing w:before="120" w:after="0"/>
              <w:jc w:val="right"/>
              <w:rPr>
                <w:b/>
                <w:bCs/>
              </w:rPr>
            </w:pPr>
            <w:r w:rsidRPr="00B30F7F">
              <w:rPr>
                <w:b/>
                <w:bCs/>
              </w:rPr>
              <w:t>Nifer</w:t>
            </w:r>
          </w:p>
        </w:tc>
        <w:tc>
          <w:tcPr>
            <w:tcW w:w="1701" w:type="dxa"/>
            <w:vAlign w:val="center"/>
            <w:hideMark/>
          </w:tcPr>
          <w:p w14:paraId="234238E6" w14:textId="77777777" w:rsidR="00B30F7F" w:rsidRPr="00B30F7F" w:rsidRDefault="00B30F7F" w:rsidP="00B30F7F">
            <w:pPr>
              <w:pStyle w:val="Largeprintbodycopy"/>
              <w:spacing w:before="120" w:after="0"/>
              <w:jc w:val="right"/>
              <w:rPr>
                <w:b/>
                <w:bCs/>
              </w:rPr>
            </w:pPr>
            <w:r w:rsidRPr="00B30F7F">
              <w:rPr>
                <w:b/>
                <w:bCs/>
              </w:rPr>
              <w:t>Canran</w:t>
            </w:r>
          </w:p>
        </w:tc>
      </w:tr>
      <w:tr w:rsidR="00B30F7F" w:rsidRPr="00B30F7F" w14:paraId="2885DB33" w14:textId="77777777" w:rsidTr="00141F6C">
        <w:trPr>
          <w:trHeight w:val="315"/>
        </w:trPr>
        <w:tc>
          <w:tcPr>
            <w:tcW w:w="9351" w:type="dxa"/>
            <w:noWrap/>
            <w:vAlign w:val="bottom"/>
            <w:hideMark/>
          </w:tcPr>
          <w:p w14:paraId="5A6947B8" w14:textId="77777777" w:rsidR="00B30F7F" w:rsidRPr="00B30F7F" w:rsidRDefault="00B30F7F" w:rsidP="00B30F7F">
            <w:pPr>
              <w:pStyle w:val="Largeprintbodycopy"/>
              <w:spacing w:before="120" w:after="0"/>
            </w:pPr>
            <w:r w:rsidRPr="00B30F7F">
              <w:t>Dim crefydd</w:t>
            </w:r>
          </w:p>
        </w:tc>
        <w:tc>
          <w:tcPr>
            <w:tcW w:w="2126" w:type="dxa"/>
            <w:noWrap/>
            <w:vAlign w:val="bottom"/>
            <w:hideMark/>
          </w:tcPr>
          <w:p w14:paraId="13F13450" w14:textId="77777777" w:rsidR="00B30F7F" w:rsidRPr="00B30F7F" w:rsidRDefault="00B30F7F" w:rsidP="00B30F7F">
            <w:pPr>
              <w:pStyle w:val="Largeprintbodycopy"/>
              <w:spacing w:before="120" w:after="0"/>
              <w:jc w:val="right"/>
            </w:pPr>
            <w:r w:rsidRPr="00B30F7F">
              <w:t>1,076,454</w:t>
            </w:r>
          </w:p>
        </w:tc>
        <w:tc>
          <w:tcPr>
            <w:tcW w:w="1701" w:type="dxa"/>
            <w:noWrap/>
            <w:vAlign w:val="bottom"/>
            <w:hideMark/>
          </w:tcPr>
          <w:p w14:paraId="2770AC11" w14:textId="77777777" w:rsidR="00B30F7F" w:rsidRPr="00B30F7F" w:rsidRDefault="00B30F7F" w:rsidP="00B30F7F">
            <w:pPr>
              <w:pStyle w:val="Largeprintbodycopy"/>
              <w:spacing w:before="120" w:after="0"/>
              <w:jc w:val="right"/>
            </w:pPr>
            <w:r w:rsidRPr="00B30F7F">
              <w:t>47.7%</w:t>
            </w:r>
          </w:p>
        </w:tc>
      </w:tr>
      <w:tr w:rsidR="00B30F7F" w:rsidRPr="00B30F7F" w14:paraId="5AE4E162" w14:textId="77777777" w:rsidTr="00141F6C">
        <w:trPr>
          <w:trHeight w:val="315"/>
        </w:trPr>
        <w:tc>
          <w:tcPr>
            <w:tcW w:w="9351" w:type="dxa"/>
            <w:noWrap/>
            <w:vAlign w:val="bottom"/>
            <w:hideMark/>
          </w:tcPr>
          <w:p w14:paraId="3236F0E5" w14:textId="77777777" w:rsidR="00B30F7F" w:rsidRPr="00B30F7F" w:rsidRDefault="00B30F7F" w:rsidP="00B30F7F">
            <w:pPr>
              <w:pStyle w:val="Largeprintbodycopy"/>
              <w:spacing w:before="120" w:after="0"/>
            </w:pPr>
            <w:r w:rsidRPr="00B30F7F">
              <w:t>Cristion</w:t>
            </w:r>
          </w:p>
        </w:tc>
        <w:tc>
          <w:tcPr>
            <w:tcW w:w="2126" w:type="dxa"/>
            <w:noWrap/>
            <w:vAlign w:val="bottom"/>
            <w:hideMark/>
          </w:tcPr>
          <w:p w14:paraId="00C451F8" w14:textId="77777777" w:rsidR="00B30F7F" w:rsidRPr="00B30F7F" w:rsidRDefault="00B30F7F" w:rsidP="00B30F7F">
            <w:pPr>
              <w:pStyle w:val="Largeprintbodycopy"/>
              <w:spacing w:before="120" w:after="0"/>
              <w:jc w:val="right"/>
            </w:pPr>
            <w:r w:rsidRPr="00B30F7F">
              <w:t>962,639</w:t>
            </w:r>
          </w:p>
        </w:tc>
        <w:tc>
          <w:tcPr>
            <w:tcW w:w="1701" w:type="dxa"/>
            <w:noWrap/>
            <w:vAlign w:val="bottom"/>
            <w:hideMark/>
          </w:tcPr>
          <w:p w14:paraId="0689433B" w14:textId="77777777" w:rsidR="00B30F7F" w:rsidRPr="00B30F7F" w:rsidRDefault="00B30F7F" w:rsidP="00B30F7F">
            <w:pPr>
              <w:pStyle w:val="Largeprintbodycopy"/>
              <w:spacing w:before="120" w:after="0"/>
              <w:jc w:val="right"/>
            </w:pPr>
            <w:r w:rsidRPr="00B30F7F">
              <w:t>42.7%</w:t>
            </w:r>
          </w:p>
        </w:tc>
      </w:tr>
      <w:tr w:rsidR="00B30F7F" w:rsidRPr="00B30F7F" w14:paraId="3BD2EC8A" w14:textId="77777777" w:rsidTr="00141F6C">
        <w:trPr>
          <w:trHeight w:val="315"/>
        </w:trPr>
        <w:tc>
          <w:tcPr>
            <w:tcW w:w="9351" w:type="dxa"/>
            <w:noWrap/>
            <w:vAlign w:val="bottom"/>
            <w:hideMark/>
          </w:tcPr>
          <w:p w14:paraId="19A765B9" w14:textId="77777777" w:rsidR="00B30F7F" w:rsidRPr="00B30F7F" w:rsidRDefault="00B30F7F" w:rsidP="00B30F7F">
            <w:pPr>
              <w:pStyle w:val="Largeprintbodycopy"/>
              <w:spacing w:before="120" w:after="0"/>
            </w:pPr>
            <w:proofErr w:type="spellStart"/>
            <w:r w:rsidRPr="00B30F7F">
              <w:t>Bwdaidd</w:t>
            </w:r>
            <w:proofErr w:type="spellEnd"/>
          </w:p>
        </w:tc>
        <w:tc>
          <w:tcPr>
            <w:tcW w:w="2126" w:type="dxa"/>
            <w:noWrap/>
            <w:vAlign w:val="bottom"/>
            <w:hideMark/>
          </w:tcPr>
          <w:p w14:paraId="45F61AC3" w14:textId="77777777" w:rsidR="00B30F7F" w:rsidRPr="00B30F7F" w:rsidRDefault="00B30F7F" w:rsidP="00B30F7F">
            <w:pPr>
              <w:pStyle w:val="Largeprintbodycopy"/>
              <w:spacing w:before="120" w:after="0"/>
              <w:jc w:val="right"/>
            </w:pPr>
            <w:r w:rsidRPr="00B30F7F">
              <w:t>8,901</w:t>
            </w:r>
          </w:p>
        </w:tc>
        <w:tc>
          <w:tcPr>
            <w:tcW w:w="1701" w:type="dxa"/>
            <w:noWrap/>
            <w:vAlign w:val="bottom"/>
            <w:hideMark/>
          </w:tcPr>
          <w:p w14:paraId="0D6D794B" w14:textId="77777777" w:rsidR="00B30F7F" w:rsidRPr="00B30F7F" w:rsidRDefault="00B30F7F" w:rsidP="00B30F7F">
            <w:pPr>
              <w:pStyle w:val="Largeprintbodycopy"/>
              <w:spacing w:before="120" w:after="0"/>
              <w:jc w:val="right"/>
            </w:pPr>
            <w:r w:rsidRPr="00B30F7F">
              <w:t>0.4%</w:t>
            </w:r>
          </w:p>
        </w:tc>
      </w:tr>
      <w:tr w:rsidR="00B30F7F" w:rsidRPr="00B30F7F" w14:paraId="18BBD850" w14:textId="77777777" w:rsidTr="00141F6C">
        <w:trPr>
          <w:trHeight w:val="315"/>
        </w:trPr>
        <w:tc>
          <w:tcPr>
            <w:tcW w:w="9351" w:type="dxa"/>
            <w:noWrap/>
            <w:vAlign w:val="bottom"/>
            <w:hideMark/>
          </w:tcPr>
          <w:p w14:paraId="25C9501D" w14:textId="77777777" w:rsidR="00B30F7F" w:rsidRPr="00B30F7F" w:rsidRDefault="00B30F7F" w:rsidP="00B30F7F">
            <w:pPr>
              <w:pStyle w:val="Largeprintbodycopy"/>
              <w:spacing w:before="120" w:after="0"/>
            </w:pPr>
            <w:r w:rsidRPr="00B30F7F">
              <w:t>Hindŵaidd</w:t>
            </w:r>
          </w:p>
        </w:tc>
        <w:tc>
          <w:tcPr>
            <w:tcW w:w="2126" w:type="dxa"/>
            <w:noWrap/>
            <w:vAlign w:val="bottom"/>
            <w:hideMark/>
          </w:tcPr>
          <w:p w14:paraId="3713242E" w14:textId="77777777" w:rsidR="00B30F7F" w:rsidRPr="00B30F7F" w:rsidRDefault="00B30F7F" w:rsidP="00B30F7F">
            <w:pPr>
              <w:pStyle w:val="Largeprintbodycopy"/>
              <w:spacing w:before="120" w:after="0"/>
              <w:jc w:val="right"/>
            </w:pPr>
            <w:r w:rsidRPr="00B30F7F">
              <w:t>9,460</w:t>
            </w:r>
          </w:p>
        </w:tc>
        <w:tc>
          <w:tcPr>
            <w:tcW w:w="1701" w:type="dxa"/>
            <w:noWrap/>
            <w:vAlign w:val="bottom"/>
            <w:hideMark/>
          </w:tcPr>
          <w:p w14:paraId="745FC2AA" w14:textId="77777777" w:rsidR="00B30F7F" w:rsidRPr="00B30F7F" w:rsidRDefault="00B30F7F" w:rsidP="00B30F7F">
            <w:pPr>
              <w:pStyle w:val="Largeprintbodycopy"/>
              <w:spacing w:before="120" w:after="0"/>
              <w:jc w:val="right"/>
            </w:pPr>
            <w:r w:rsidRPr="00B30F7F">
              <w:t>0.4%</w:t>
            </w:r>
          </w:p>
        </w:tc>
      </w:tr>
      <w:tr w:rsidR="00B30F7F" w:rsidRPr="00B30F7F" w14:paraId="73766585" w14:textId="77777777" w:rsidTr="00141F6C">
        <w:trPr>
          <w:trHeight w:val="315"/>
        </w:trPr>
        <w:tc>
          <w:tcPr>
            <w:tcW w:w="9351" w:type="dxa"/>
            <w:noWrap/>
            <w:vAlign w:val="bottom"/>
            <w:hideMark/>
          </w:tcPr>
          <w:p w14:paraId="796645E8" w14:textId="77777777" w:rsidR="00B30F7F" w:rsidRPr="00B30F7F" w:rsidRDefault="00B30F7F" w:rsidP="00B30F7F">
            <w:pPr>
              <w:pStyle w:val="Largeprintbodycopy"/>
              <w:spacing w:before="120" w:after="0"/>
            </w:pPr>
            <w:r w:rsidRPr="00B30F7F">
              <w:t>Iddewig</w:t>
            </w:r>
          </w:p>
        </w:tc>
        <w:tc>
          <w:tcPr>
            <w:tcW w:w="2126" w:type="dxa"/>
            <w:noWrap/>
            <w:vAlign w:val="bottom"/>
            <w:hideMark/>
          </w:tcPr>
          <w:p w14:paraId="6394D51B" w14:textId="77777777" w:rsidR="00B30F7F" w:rsidRPr="00B30F7F" w:rsidRDefault="00B30F7F" w:rsidP="00B30F7F">
            <w:pPr>
              <w:pStyle w:val="Largeprintbodycopy"/>
              <w:spacing w:before="120" w:after="0"/>
              <w:jc w:val="right"/>
            </w:pPr>
            <w:r w:rsidRPr="00B30F7F">
              <w:t>1,610</w:t>
            </w:r>
          </w:p>
        </w:tc>
        <w:tc>
          <w:tcPr>
            <w:tcW w:w="1701" w:type="dxa"/>
            <w:noWrap/>
            <w:vAlign w:val="bottom"/>
            <w:hideMark/>
          </w:tcPr>
          <w:p w14:paraId="5FC06883" w14:textId="77777777" w:rsidR="00B30F7F" w:rsidRPr="00B30F7F" w:rsidRDefault="00B30F7F" w:rsidP="00B30F7F">
            <w:pPr>
              <w:pStyle w:val="Largeprintbodycopy"/>
              <w:spacing w:before="120" w:after="0"/>
              <w:jc w:val="right"/>
            </w:pPr>
            <w:r w:rsidRPr="00B30F7F">
              <w:t>0.1%</w:t>
            </w:r>
          </w:p>
        </w:tc>
      </w:tr>
      <w:tr w:rsidR="00B30F7F" w:rsidRPr="00B30F7F" w14:paraId="23E7D04A" w14:textId="77777777" w:rsidTr="00141F6C">
        <w:trPr>
          <w:trHeight w:val="315"/>
        </w:trPr>
        <w:tc>
          <w:tcPr>
            <w:tcW w:w="9351" w:type="dxa"/>
            <w:noWrap/>
            <w:vAlign w:val="bottom"/>
            <w:hideMark/>
          </w:tcPr>
          <w:p w14:paraId="202189CB" w14:textId="77777777" w:rsidR="00B30F7F" w:rsidRPr="00B30F7F" w:rsidRDefault="00B30F7F" w:rsidP="00B30F7F">
            <w:pPr>
              <w:pStyle w:val="Largeprintbodycopy"/>
              <w:spacing w:before="120" w:after="0"/>
            </w:pPr>
            <w:proofErr w:type="spellStart"/>
            <w:r w:rsidRPr="00B30F7F">
              <w:t>Mwslemaidd</w:t>
            </w:r>
            <w:proofErr w:type="spellEnd"/>
          </w:p>
        </w:tc>
        <w:tc>
          <w:tcPr>
            <w:tcW w:w="2126" w:type="dxa"/>
            <w:noWrap/>
            <w:vAlign w:val="bottom"/>
            <w:hideMark/>
          </w:tcPr>
          <w:p w14:paraId="41AFE891" w14:textId="77777777" w:rsidR="00B30F7F" w:rsidRPr="00B30F7F" w:rsidRDefault="00B30F7F" w:rsidP="00B30F7F">
            <w:pPr>
              <w:pStyle w:val="Largeprintbodycopy"/>
              <w:spacing w:before="120" w:after="0"/>
              <w:jc w:val="right"/>
            </w:pPr>
            <w:r w:rsidRPr="00B30F7F">
              <w:t>44,934</w:t>
            </w:r>
          </w:p>
        </w:tc>
        <w:tc>
          <w:tcPr>
            <w:tcW w:w="1701" w:type="dxa"/>
            <w:noWrap/>
            <w:vAlign w:val="bottom"/>
            <w:hideMark/>
          </w:tcPr>
          <w:p w14:paraId="1479E8E2" w14:textId="77777777" w:rsidR="00B30F7F" w:rsidRPr="00B30F7F" w:rsidRDefault="00B30F7F" w:rsidP="00B30F7F">
            <w:pPr>
              <w:pStyle w:val="Largeprintbodycopy"/>
              <w:spacing w:before="120" w:after="0"/>
              <w:jc w:val="right"/>
            </w:pPr>
            <w:r w:rsidRPr="00B30F7F">
              <w:t>2%</w:t>
            </w:r>
          </w:p>
        </w:tc>
      </w:tr>
      <w:tr w:rsidR="00B30F7F" w:rsidRPr="00B30F7F" w14:paraId="5FBF2AC5" w14:textId="77777777" w:rsidTr="00141F6C">
        <w:trPr>
          <w:trHeight w:val="315"/>
        </w:trPr>
        <w:tc>
          <w:tcPr>
            <w:tcW w:w="9351" w:type="dxa"/>
            <w:noWrap/>
            <w:vAlign w:val="bottom"/>
            <w:hideMark/>
          </w:tcPr>
          <w:p w14:paraId="0F2E647A" w14:textId="77777777" w:rsidR="00B30F7F" w:rsidRPr="00B30F7F" w:rsidRDefault="00B30F7F" w:rsidP="00B30F7F">
            <w:pPr>
              <w:pStyle w:val="Largeprintbodycopy"/>
              <w:spacing w:before="120" w:after="0"/>
            </w:pPr>
            <w:proofErr w:type="spellStart"/>
            <w:r w:rsidRPr="00B30F7F">
              <w:t>Sic</w:t>
            </w:r>
            <w:proofErr w:type="spellEnd"/>
          </w:p>
        </w:tc>
        <w:tc>
          <w:tcPr>
            <w:tcW w:w="2126" w:type="dxa"/>
            <w:noWrap/>
            <w:vAlign w:val="bottom"/>
            <w:hideMark/>
          </w:tcPr>
          <w:p w14:paraId="01D15BA4" w14:textId="77777777" w:rsidR="00B30F7F" w:rsidRPr="00B30F7F" w:rsidRDefault="00B30F7F" w:rsidP="00B30F7F">
            <w:pPr>
              <w:pStyle w:val="Largeprintbodycopy"/>
              <w:spacing w:before="120" w:after="0"/>
              <w:jc w:val="right"/>
            </w:pPr>
            <w:r w:rsidRPr="00B30F7F">
              <w:t>3,066</w:t>
            </w:r>
          </w:p>
        </w:tc>
        <w:tc>
          <w:tcPr>
            <w:tcW w:w="1701" w:type="dxa"/>
            <w:noWrap/>
            <w:vAlign w:val="bottom"/>
            <w:hideMark/>
          </w:tcPr>
          <w:p w14:paraId="57B54259" w14:textId="77777777" w:rsidR="00B30F7F" w:rsidRPr="00B30F7F" w:rsidRDefault="00B30F7F" w:rsidP="00B30F7F">
            <w:pPr>
              <w:pStyle w:val="Largeprintbodycopy"/>
              <w:spacing w:before="120" w:after="0"/>
              <w:jc w:val="right"/>
            </w:pPr>
            <w:r w:rsidRPr="00B30F7F">
              <w:t>0.1%</w:t>
            </w:r>
          </w:p>
        </w:tc>
      </w:tr>
      <w:tr w:rsidR="00B30F7F" w:rsidRPr="00B30F7F" w14:paraId="5A6859E5" w14:textId="77777777" w:rsidTr="00141F6C">
        <w:trPr>
          <w:trHeight w:val="315"/>
        </w:trPr>
        <w:tc>
          <w:tcPr>
            <w:tcW w:w="9351" w:type="dxa"/>
            <w:noWrap/>
            <w:vAlign w:val="bottom"/>
            <w:hideMark/>
          </w:tcPr>
          <w:p w14:paraId="43D8C1A0" w14:textId="77777777" w:rsidR="00B30F7F" w:rsidRPr="00B30F7F" w:rsidRDefault="00B30F7F" w:rsidP="00B30F7F">
            <w:pPr>
              <w:pStyle w:val="Largeprintbodycopy"/>
              <w:spacing w:before="120" w:after="0"/>
            </w:pPr>
            <w:r w:rsidRPr="00B30F7F">
              <w:t>Crefydd arall</w:t>
            </w:r>
          </w:p>
        </w:tc>
        <w:tc>
          <w:tcPr>
            <w:tcW w:w="2126" w:type="dxa"/>
            <w:noWrap/>
            <w:vAlign w:val="bottom"/>
            <w:hideMark/>
          </w:tcPr>
          <w:p w14:paraId="6D88ECD7" w14:textId="77777777" w:rsidR="00B30F7F" w:rsidRPr="00B30F7F" w:rsidRDefault="00B30F7F" w:rsidP="00B30F7F">
            <w:pPr>
              <w:pStyle w:val="Largeprintbodycopy"/>
              <w:spacing w:before="120" w:after="0"/>
              <w:jc w:val="right"/>
            </w:pPr>
            <w:r w:rsidRPr="00B30F7F">
              <w:t>14,408</w:t>
            </w:r>
          </w:p>
        </w:tc>
        <w:tc>
          <w:tcPr>
            <w:tcW w:w="1701" w:type="dxa"/>
            <w:noWrap/>
            <w:vAlign w:val="bottom"/>
            <w:hideMark/>
          </w:tcPr>
          <w:p w14:paraId="38F2EC84" w14:textId="77777777" w:rsidR="00B30F7F" w:rsidRPr="00B30F7F" w:rsidRDefault="00B30F7F" w:rsidP="00B30F7F">
            <w:pPr>
              <w:pStyle w:val="Largeprintbodycopy"/>
              <w:spacing w:before="120" w:after="0"/>
              <w:jc w:val="right"/>
            </w:pPr>
            <w:r w:rsidRPr="00B30F7F">
              <w:t>0.6%</w:t>
            </w:r>
          </w:p>
        </w:tc>
      </w:tr>
      <w:tr w:rsidR="00B30F7F" w:rsidRPr="00B30F7F" w14:paraId="3B7CAF1D" w14:textId="77777777" w:rsidTr="00141F6C">
        <w:trPr>
          <w:trHeight w:val="315"/>
        </w:trPr>
        <w:tc>
          <w:tcPr>
            <w:tcW w:w="9351" w:type="dxa"/>
            <w:noWrap/>
            <w:vAlign w:val="bottom"/>
            <w:hideMark/>
          </w:tcPr>
          <w:p w14:paraId="704D8D24" w14:textId="77777777" w:rsidR="00B30F7F" w:rsidRPr="00B30F7F" w:rsidRDefault="00B30F7F" w:rsidP="00B30F7F">
            <w:pPr>
              <w:pStyle w:val="Largeprintbodycopy"/>
              <w:spacing w:before="120" w:after="0"/>
            </w:pPr>
            <w:r w:rsidRPr="00B30F7F">
              <w:t>Dim ateb</w:t>
            </w:r>
          </w:p>
        </w:tc>
        <w:tc>
          <w:tcPr>
            <w:tcW w:w="2126" w:type="dxa"/>
            <w:noWrap/>
            <w:vAlign w:val="bottom"/>
            <w:hideMark/>
          </w:tcPr>
          <w:p w14:paraId="6A2C8DF2" w14:textId="77777777" w:rsidR="00B30F7F" w:rsidRPr="00B30F7F" w:rsidRDefault="00B30F7F" w:rsidP="00B30F7F">
            <w:pPr>
              <w:pStyle w:val="Largeprintbodycopy"/>
              <w:spacing w:before="120" w:after="0"/>
              <w:jc w:val="right"/>
            </w:pPr>
            <w:r w:rsidRPr="00B30F7F">
              <w:t>134,872</w:t>
            </w:r>
          </w:p>
        </w:tc>
        <w:tc>
          <w:tcPr>
            <w:tcW w:w="1701" w:type="dxa"/>
            <w:noWrap/>
            <w:vAlign w:val="bottom"/>
            <w:hideMark/>
          </w:tcPr>
          <w:p w14:paraId="4A4E5E19" w14:textId="77777777" w:rsidR="00B30F7F" w:rsidRPr="00B30F7F" w:rsidRDefault="00B30F7F" w:rsidP="00B30F7F">
            <w:pPr>
              <w:pStyle w:val="Largeprintbodycopy"/>
              <w:spacing w:before="120" w:after="0"/>
              <w:jc w:val="right"/>
            </w:pPr>
            <w:r w:rsidRPr="00B30F7F">
              <w:t>6%</w:t>
            </w:r>
          </w:p>
        </w:tc>
      </w:tr>
    </w:tbl>
    <w:p w14:paraId="653B7983" w14:textId="5281EAA6" w:rsidR="00505B7C" w:rsidRPr="00505B7C" w:rsidRDefault="00505B7C" w:rsidP="005E5C1E">
      <w:pPr>
        <w:pStyle w:val="Largeprintbodycopy"/>
        <w:spacing w:before="120"/>
      </w:pPr>
      <w:r w:rsidRPr="00505B7C">
        <w:lastRenderedPageBreak/>
        <w:t xml:space="preserve">Mae'r ganran o boblogaeth gyffredinol Cymru a ddywedodd eu bod yn Gristnogion (42.7%, i lawr o'r 57.6% o gymharu â Chyfrifiad 2011) yn uwch nag un staff (25%) ac ymgeiswyr (32%). Er bod y gwahaniaeth yn mynd yn llai gyda nifer y cyhoedd a’r ymgeiswyr sy'n dweud nad oes ganddynt grefydd mae o hyd yn sylweddol ar 47.7% a 35%. </w:t>
      </w:r>
    </w:p>
    <w:p w14:paraId="35B18855" w14:textId="77777777" w:rsidR="00505B7C" w:rsidRPr="00505B7C" w:rsidRDefault="00505B7C" w:rsidP="005E5C1E">
      <w:pPr>
        <w:pStyle w:val="Largeprintbodycopy"/>
        <w:spacing w:before="120"/>
      </w:pPr>
      <w:r w:rsidRPr="00505B7C">
        <w:t>Yn gyffredinol, nid ydym yn nodi crefydd wrth gymryd camau cadarnhaol wrth recriwtio.</w:t>
      </w:r>
    </w:p>
    <w:p w14:paraId="76C7F460" w14:textId="77777777" w:rsidR="00505B7C" w:rsidRPr="00505B7C" w:rsidRDefault="00505B7C" w:rsidP="005E5C1E">
      <w:pPr>
        <w:pStyle w:val="Heading3"/>
        <w:spacing w:before="120"/>
      </w:pPr>
      <w:proofErr w:type="spellStart"/>
      <w:r w:rsidRPr="00505B7C">
        <w:t>Ethnigrwydd</w:t>
      </w:r>
      <w:proofErr w:type="spellEnd"/>
    </w:p>
    <w:p w14:paraId="6FF6FC5C" w14:textId="77777777" w:rsidR="00505B7C" w:rsidRPr="00505B7C" w:rsidRDefault="00505B7C" w:rsidP="005E5C1E">
      <w:pPr>
        <w:pStyle w:val="Largeprintbodycopy"/>
        <w:spacing w:before="120"/>
      </w:pPr>
      <w:r w:rsidRPr="00505B7C">
        <w:t xml:space="preserve">Mae 87.5% o staff wedi cofnodi eu hethnigrwydd naill ai fel Gwyn, Gwyn Asiaidd, Gwyn Prydeinig, Gwyn Seisnig, Gwyn Gwyddelig, Gwyn Arall a Gwyn Cymreig ac mae 3.85% o staff yn nodi eu hethnigrwydd yn wahanol. </w:t>
      </w:r>
    </w:p>
    <w:p w14:paraId="713C4E6E" w14:textId="77777777" w:rsidR="00505B7C" w:rsidRPr="00505B7C" w:rsidRDefault="00505B7C" w:rsidP="005E5C1E">
      <w:pPr>
        <w:pStyle w:val="Largeprintbodycopy"/>
        <w:spacing w:before="120"/>
      </w:pPr>
      <w:r w:rsidRPr="00505B7C">
        <w:lastRenderedPageBreak/>
        <w:t xml:space="preserve">Mae 93.1% o ymgeiswyr wedi nodi eu bod yn Gwyn Gwyddelig, Gwyn Prydeinig neu Wyn Cymreig gyda 7% arall o ymgeiswyr yn nodi eu bod yn gyfuniad o sawl ethnigrwydd gwahanol. </w:t>
      </w:r>
    </w:p>
    <w:p w14:paraId="3199B94A" w14:textId="77777777" w:rsidR="00505B7C" w:rsidRPr="00505B7C" w:rsidRDefault="00505B7C" w:rsidP="005E5C1E">
      <w:pPr>
        <w:pStyle w:val="Heading3"/>
        <w:spacing w:before="120"/>
      </w:pPr>
      <w:proofErr w:type="spellStart"/>
      <w:r w:rsidRPr="00505B7C">
        <w:t>Anabledd</w:t>
      </w:r>
      <w:proofErr w:type="spellEnd"/>
    </w:p>
    <w:p w14:paraId="716611F0" w14:textId="77777777" w:rsidR="00505B7C" w:rsidRPr="00505B7C" w:rsidRDefault="00505B7C" w:rsidP="005E5C1E">
      <w:pPr>
        <w:pStyle w:val="Largeprintbodycopy"/>
        <w:spacing w:before="120"/>
      </w:pPr>
      <w:r w:rsidRPr="00505B7C">
        <w:t>Rydym yn gofyn i staff nodi a ydynt yn anabl yn unol â'r model meddygol/cyfreithiol a'r model cymdeithasol. Er bod nifer y staff sy'n cofnodi'r wybodaeth wedi cynyddu ychydig ers y llynedd (mae 59% o staff bellach wedi nodi ymateb i'r diffiniad cyfreithiol o'i gymharu â 56% y llynedd, 54% yn 2021/22 a dim ond 38% yn 2020/21), mae gwaith i'w wneud o hyd os ydym am gael darlun cywir o gyfansoddiad ein staff. Ar hyn o bryd nid oes opsiwn 'gwell peidio â dweud' oherwydd sut mae ein system Adnoddau Dynol yn gweithio ac efallai o gynnwys ffordd y byddwn yn gweld rhagor o staff yn ymateb drwy ddewis yr opsiwn yna.</w:t>
      </w:r>
    </w:p>
    <w:p w14:paraId="73CB1E05" w14:textId="77777777" w:rsidR="00505B7C" w:rsidRDefault="00505B7C" w:rsidP="005E5C1E">
      <w:pPr>
        <w:pStyle w:val="Largeprintbodycopy"/>
        <w:spacing w:before="120"/>
      </w:pPr>
      <w:r w:rsidRPr="00505B7C">
        <w:lastRenderedPageBreak/>
        <w:t xml:space="preserve">Mae'r graffiau isod yn dangos canran y staff a'r ymgeiswyr sy'n anabl yn unol â'r diffiniad meddygol/cyfreithiol a'r model cymdeithasol o anabledd. </w:t>
      </w:r>
    </w:p>
    <w:p w14:paraId="61B52055" w14:textId="64B0AB98" w:rsidR="00D84BDF" w:rsidRDefault="00A21303" w:rsidP="005E5C1E">
      <w:pPr>
        <w:pStyle w:val="Largeprintbodycopy"/>
        <w:spacing w:before="120"/>
        <w:rPr>
          <w:noProof/>
        </w:rPr>
      </w:pPr>
      <w:r>
        <w:rPr>
          <w:noProof/>
        </w:rPr>
        <w:drawing>
          <wp:inline distT="0" distB="0" distL="0" distR="0" wp14:anchorId="7D5646F7" wp14:editId="579DC6B8">
            <wp:extent cx="8471034" cy="4495800"/>
            <wp:effectExtent l="0" t="0" r="6350" b="0"/>
            <wp:docPr id="327298441" name="Picture 12" descr="graff sy’n dangos tueddiadau model meddygol o anabledd gweithwyr yng Nghyngor Celfyddydau Cymru&#10;&#10;2020-21: Oes 7% Nac oes 30% Dim gwybodaeth 63% &#10;&#10;2021-22: Oes 8% Nac oes 47% Dim gwybodaeth 46%&#10;&#10;2022-23: Oes 7% Nac oes 50% Dim gwybodaeth 44%&#10;&#10;2023-24: Oes 6% Nac oes 53% Dim gwybodaet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98441" name="Picture 12" descr="graff sy’n dangos tueddiadau model meddygol o anabledd gweithwyr yng Nghyngor Celfyddydau Cymru&#10;&#10;2020-21: Oes 7% Nac oes 30% Dim gwybodaeth 63% &#10;&#10;2021-22: Oes 8% Nac oes 47% Dim gwybodaeth 46%&#10;&#10;2022-23: Oes 7% Nac oes 50% Dim gwybodaeth 44%&#10;&#10;2023-24: Oes 6% Nac oes 53% Dim gwybodaeth 41%"/>
                    <pic:cNvPicPr>
                      <a:picLocks noChangeAspect="1" noChangeArrowheads="1"/>
                    </pic:cNvPicPr>
                  </pic:nvPicPr>
                  <pic:blipFill rotWithShape="1">
                    <a:blip r:embed="rId23">
                      <a:extLst>
                        <a:ext uri="{28A0092B-C50C-407E-A947-70E740481C1C}">
                          <a14:useLocalDpi xmlns:a14="http://schemas.microsoft.com/office/drawing/2010/main" val="0"/>
                        </a:ext>
                      </a:extLst>
                    </a:blip>
                    <a:srcRect l="4061" t="5607" r="5077" b="5607"/>
                    <a:stretch>
                      <a:fillRect/>
                    </a:stretch>
                  </pic:blipFill>
                  <pic:spPr bwMode="auto">
                    <a:xfrm>
                      <a:off x="0" y="0"/>
                      <a:ext cx="8477703" cy="4499339"/>
                    </a:xfrm>
                    <a:prstGeom prst="rect">
                      <a:avLst/>
                    </a:prstGeom>
                    <a:noFill/>
                    <a:ln>
                      <a:noFill/>
                    </a:ln>
                    <a:extLst>
                      <a:ext uri="{53640926-AAD7-44D8-BBD7-CCE9431645EC}">
                        <a14:shadowObscured xmlns:a14="http://schemas.microsoft.com/office/drawing/2010/main"/>
                      </a:ext>
                    </a:extLst>
                  </pic:spPr>
                </pic:pic>
              </a:graphicData>
            </a:graphic>
          </wp:inline>
        </w:drawing>
      </w:r>
    </w:p>
    <w:p w14:paraId="273F3C9F" w14:textId="59DF2C58" w:rsidR="00070E73" w:rsidRPr="00505B7C" w:rsidRDefault="00D84BDF" w:rsidP="005E5C1E">
      <w:pPr>
        <w:pStyle w:val="Largeprintbodycopy"/>
        <w:spacing w:before="120"/>
      </w:pPr>
      <w:r>
        <w:rPr>
          <w:noProof/>
        </w:rPr>
        <w:lastRenderedPageBreak/>
        <w:drawing>
          <wp:inline distT="0" distB="0" distL="0" distR="0" wp14:anchorId="1CB0D0C3" wp14:editId="49EB482B">
            <wp:extent cx="8412480" cy="4639752"/>
            <wp:effectExtent l="0" t="0" r="7620" b="8890"/>
            <wp:docPr id="1254156750" name="Picture 11" descr="graff sy’n dangos tueddiadau model cymdeithasol o anabledd gweithwyr yng Nghyngor Celfyddydau Cymru&#10;&#10;2020-21: Oes 4% Nac oes 33% Dim gwybodaeth 62% &#10;&#10;2021-22: Oes 4% Nac oes 50% Dim gwybodaeth 46%&#10;&#10;2022-23: Oes 3% Nac oes 54% Dim gwybodaeth 43%&#10;&#10;2023-24: Oes 5% Nac oes 56% Dim gwybodaet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56750" name="Picture 11" descr="graff sy’n dangos tueddiadau model cymdeithasol o anabledd gweithwyr yng Nghyngor Celfyddydau Cymru&#10;&#10;2020-21: Oes 4% Nac oes 33% Dim gwybodaeth 62% &#10;&#10;2021-22: Oes 4% Nac oes 50% Dim gwybodaeth 46%&#10;&#10;2022-23: Oes 3% Nac oes 54% Dim gwybodaeth 43%&#10;&#10;2023-24: Oes 5% Nac oes 56% Dim gwybodaeth 3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69" t="7042" r="4314"/>
                    <a:stretch>
                      <a:fillRect/>
                    </a:stretch>
                  </pic:blipFill>
                  <pic:spPr bwMode="auto">
                    <a:xfrm>
                      <a:off x="0" y="0"/>
                      <a:ext cx="8420683" cy="4644276"/>
                    </a:xfrm>
                    <a:prstGeom prst="rect">
                      <a:avLst/>
                    </a:prstGeom>
                    <a:noFill/>
                    <a:ln>
                      <a:noFill/>
                    </a:ln>
                    <a:extLst>
                      <a:ext uri="{53640926-AAD7-44D8-BBD7-CCE9431645EC}">
                        <a14:shadowObscured xmlns:a14="http://schemas.microsoft.com/office/drawing/2010/main"/>
                      </a:ext>
                    </a:extLst>
                  </pic:spPr>
                </pic:pic>
              </a:graphicData>
            </a:graphic>
          </wp:inline>
        </w:drawing>
      </w:r>
    </w:p>
    <w:p w14:paraId="047674C7" w14:textId="77777777" w:rsidR="00A21303" w:rsidRDefault="00A21303">
      <w:pPr>
        <w:spacing w:before="0" w:after="160" w:line="259" w:lineRule="auto"/>
        <w:rPr>
          <w:szCs w:val="48"/>
          <w:lang w:val="cy-GB" w:eastAsia="en-GB"/>
        </w:rPr>
      </w:pPr>
      <w:r>
        <w:br w:type="page"/>
      </w:r>
    </w:p>
    <w:p w14:paraId="44C8C845" w14:textId="1000A995" w:rsidR="00505B7C" w:rsidRDefault="00505B7C" w:rsidP="005E5C1E">
      <w:pPr>
        <w:pStyle w:val="Largeprintbodycopy"/>
        <w:spacing w:before="120"/>
      </w:pPr>
      <w:r w:rsidRPr="00505B7C">
        <w:lastRenderedPageBreak/>
        <w:t xml:space="preserve">Yn y blynyddoedd blaenorol, mae hanner y staff sy'n anabl dan y model meddygol/cyfreithiol hefyd yn ystyried eu bod yn anabl dan y model cymdeithasol. Yn ystod y flwyddyn ddiwethaf, mae bron pob aelod o staff sy'n anabl dan y model meddygol/cyfreithiol hefyd yn ystyried eu bod yn anabl dan y model cymdeithasol. </w:t>
      </w:r>
    </w:p>
    <w:p w14:paraId="0244DD73" w14:textId="77777777" w:rsidR="0012216A" w:rsidRDefault="00DB31A5" w:rsidP="005E5C1E">
      <w:pPr>
        <w:pStyle w:val="Largeprintbodycopy"/>
        <w:spacing w:before="120"/>
        <w:rPr>
          <w:noProof/>
        </w:rPr>
      </w:pPr>
      <w:r>
        <w:rPr>
          <w:noProof/>
        </w:rPr>
        <w:lastRenderedPageBreak/>
        <w:drawing>
          <wp:inline distT="0" distB="0" distL="0" distR="0" wp14:anchorId="340EA073" wp14:editId="4C73C224">
            <wp:extent cx="8260080" cy="5063322"/>
            <wp:effectExtent l="0" t="0" r="7620" b="4445"/>
            <wp:docPr id="1505898130" name="Picture 13" descr="graff sy’n dangos tueddiadau model meddygol o anabledd ymgeiswyr yng Nghyngor Celfyddydau Cymru&#10;&#10;2020-21: Oes 7% Nac oes 66% Gwell peidio â dweud 0% Dim gwybodaeth 7% &#10;&#10;2021-22: Oes 5% Nac oes 91% Gwell peidio â dweud 1% Dim gwybodaeth 5%&#10;&#10;2022-23: Oes 13% Nac oes 83% Gwell peidio â dweud 3% Dim gwybodaeth 13%&#10;&#10;2023-24: Oes 11% Nac oes 74% Gwell peidio â dweud 2% Dim gwybodae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98130" name="Picture 13" descr="graff sy’n dangos tueddiadau model meddygol o anabledd ymgeiswyr yng Nghyngor Celfyddydau Cymru&#10;&#10;2020-21: Oes 7% Nac oes 66% Gwell peidio â dweud 0% Dim gwybodaeth 7% &#10;&#10;2021-22: Oes 5% Nac oes 91% Gwell peidio â dweud 1% Dim gwybodaeth 5%&#10;&#10;2022-23: Oes 13% Nac oes 83% Gwell peidio â dweud 3% Dim gwybodaeth 13%&#10;&#10;2023-24: Oes 11% Nac oes 74% Gwell peidio â dweud 2% Dim gwybodaeth 11%"/>
                    <pic:cNvPicPr>
                      <a:picLocks noChangeAspect="1" noChangeArrowheads="1"/>
                    </pic:cNvPicPr>
                  </pic:nvPicPr>
                  <pic:blipFill rotWithShape="1">
                    <a:blip r:embed="rId25">
                      <a:extLst>
                        <a:ext uri="{28A0092B-C50C-407E-A947-70E740481C1C}">
                          <a14:useLocalDpi xmlns:a14="http://schemas.microsoft.com/office/drawing/2010/main" val="0"/>
                        </a:ext>
                      </a:extLst>
                    </a:blip>
                    <a:srcRect l="4938" t="4838"/>
                    <a:stretch>
                      <a:fillRect/>
                    </a:stretch>
                  </pic:blipFill>
                  <pic:spPr bwMode="auto">
                    <a:xfrm>
                      <a:off x="0" y="0"/>
                      <a:ext cx="8271039" cy="5070040"/>
                    </a:xfrm>
                    <a:prstGeom prst="rect">
                      <a:avLst/>
                    </a:prstGeom>
                    <a:noFill/>
                    <a:ln>
                      <a:noFill/>
                    </a:ln>
                    <a:extLst>
                      <a:ext uri="{53640926-AAD7-44D8-BBD7-CCE9431645EC}">
                        <a14:shadowObscured xmlns:a14="http://schemas.microsoft.com/office/drawing/2010/main"/>
                      </a:ext>
                    </a:extLst>
                  </pic:spPr>
                </pic:pic>
              </a:graphicData>
            </a:graphic>
          </wp:inline>
        </w:drawing>
      </w:r>
    </w:p>
    <w:p w14:paraId="478C5B68" w14:textId="3E3B414C" w:rsidR="00ED1786" w:rsidRPr="00505B7C" w:rsidRDefault="0012216A" w:rsidP="005E5C1E">
      <w:pPr>
        <w:pStyle w:val="Largeprintbodycopy"/>
        <w:spacing w:before="120"/>
      </w:pPr>
      <w:r>
        <w:rPr>
          <w:noProof/>
        </w:rPr>
        <w:lastRenderedPageBreak/>
        <w:drawing>
          <wp:inline distT="0" distB="0" distL="0" distR="0" wp14:anchorId="0F2FC9A0" wp14:editId="4B709BEF">
            <wp:extent cx="8458200" cy="5215160"/>
            <wp:effectExtent l="0" t="0" r="0" b="5080"/>
            <wp:docPr id="98973712" name="Picture 14" descr="graff sy’n dangos tueddiadau model cymdeithasol o anabledd ymgeiswyr yng Nghyngor Celfyddydau Cymru&#10;&#10;2020-21: Oes 9% Nac oes 64% Gwell peidio â dweud 0% Dim gwybodaeth 27% &#10;&#10;2021-22: Oes 5% Nac oes 86% Gwell peidio â dweud 6% Dim gwybodaeth 4%&#10;&#10;2022-23: Oes 10% Nac oes 81% Gwell peidio â dweud 7% Dim gwybodaeth 3%&#10;&#10;2023-24: Oes 10% Nac oes 71% Gwell peidio â dweud 5% Dim gwybodaet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3712" name="Picture 14" descr="graff sy’n dangos tueddiadau model cymdeithasol o anabledd ymgeiswyr yng Nghyngor Celfyddydau Cymru&#10;&#10;2020-21: Oes 9% Nac oes 64% Gwell peidio â dweud 0% Dim gwybodaeth 27% &#10;&#10;2021-22: Oes 5% Nac oes 86% Gwell peidio â dweud 6% Dim gwybodaeth 4%&#10;&#10;2022-23: Oes 10% Nac oes 81% Gwell peidio â dweud 7% Dim gwybodaeth 3%&#10;&#10;2023-24: Oes 10% Nac oes 71% Gwell peidio â dweud 5% Dim gwybodaeth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4691" b="4033"/>
                    <a:stretch>
                      <a:fillRect/>
                    </a:stretch>
                  </pic:blipFill>
                  <pic:spPr bwMode="auto">
                    <a:xfrm>
                      <a:off x="0" y="0"/>
                      <a:ext cx="8466222" cy="5220107"/>
                    </a:xfrm>
                    <a:prstGeom prst="rect">
                      <a:avLst/>
                    </a:prstGeom>
                    <a:noFill/>
                    <a:ln>
                      <a:noFill/>
                    </a:ln>
                    <a:extLst>
                      <a:ext uri="{53640926-AAD7-44D8-BBD7-CCE9431645EC}">
                        <a14:shadowObscured xmlns:a14="http://schemas.microsoft.com/office/drawing/2010/main"/>
                      </a:ext>
                    </a:extLst>
                  </pic:spPr>
                </pic:pic>
              </a:graphicData>
            </a:graphic>
          </wp:inline>
        </w:drawing>
      </w:r>
    </w:p>
    <w:p w14:paraId="09050D9E" w14:textId="77777777" w:rsidR="00505B7C" w:rsidRPr="00505B7C" w:rsidRDefault="00505B7C" w:rsidP="005E5C1E">
      <w:pPr>
        <w:pStyle w:val="Largeprintbodycopy"/>
        <w:spacing w:before="120"/>
      </w:pPr>
      <w:r w:rsidRPr="00505B7C">
        <w:lastRenderedPageBreak/>
        <w:t xml:space="preserve">Mae nifer yr ymgeiswyr sy'n ystyried eu hunain yn anabl yn ôl modelau meddygol a chymdeithasol anabledd wedi aros tua'r un ganran â'r flwyddyn ariannol ddiwethaf. </w:t>
      </w:r>
    </w:p>
    <w:p w14:paraId="21E81515" w14:textId="77777777" w:rsidR="00505B7C" w:rsidRPr="00505B7C" w:rsidRDefault="00505B7C" w:rsidP="005E5C1E">
      <w:pPr>
        <w:pStyle w:val="Largeprintbodycopy"/>
        <w:spacing w:before="120"/>
      </w:pPr>
      <w:r w:rsidRPr="00505B7C">
        <w:t xml:space="preserve">Mae'n anodd gwneud cymhariaeth rhwng staff ac ymgeiswyr gan nad yw nifer fawr o staff wedi ymateb i'r cwestiynau. </w:t>
      </w:r>
    </w:p>
    <w:p w14:paraId="5F7D8052" w14:textId="77777777" w:rsidR="00505B7C" w:rsidRDefault="00505B7C" w:rsidP="005E5C1E">
      <w:pPr>
        <w:pStyle w:val="Largeprintbodycopy"/>
        <w:spacing w:before="120"/>
      </w:pPr>
      <w:r w:rsidRPr="00505B7C">
        <w:t>Oherwydd y diffiniadau yn y Cyfrifiad, nid yw'n bosibl gwneud cymhariaeth uniongyrchol ond mae canlyniadau'r Cyfrifiad wedi'u hidlo i ddangos y canlyniadau mwyaf tebyg ac yn ôl oedran gweithio.</w:t>
      </w:r>
    </w:p>
    <w:tbl>
      <w:tblPr>
        <w:tblStyle w:val="TableGrid"/>
        <w:tblW w:w="0" w:type="auto"/>
        <w:tblLook w:val="04A0" w:firstRow="1" w:lastRow="0" w:firstColumn="1" w:lastColumn="0" w:noHBand="0" w:noVBand="1"/>
      </w:tblPr>
      <w:tblGrid>
        <w:gridCol w:w="9351"/>
        <w:gridCol w:w="2126"/>
        <w:gridCol w:w="1701"/>
      </w:tblGrid>
      <w:tr w:rsidR="00002976" w:rsidRPr="00002976" w14:paraId="63B98B5D" w14:textId="77777777" w:rsidTr="00655444">
        <w:trPr>
          <w:trHeight w:val="315"/>
          <w:tblHeader/>
        </w:trPr>
        <w:tc>
          <w:tcPr>
            <w:tcW w:w="9351" w:type="dxa"/>
            <w:shd w:val="clear" w:color="auto" w:fill="BDD6EE" w:themeFill="accent5" w:themeFillTint="66"/>
            <w:noWrap/>
            <w:vAlign w:val="center"/>
          </w:tcPr>
          <w:p w14:paraId="52246AB6" w14:textId="77777777" w:rsidR="00002976" w:rsidRPr="00002976" w:rsidRDefault="00002976" w:rsidP="00002976">
            <w:pPr>
              <w:pStyle w:val="Largeprintbodycopy"/>
              <w:spacing w:before="120" w:after="0" w:line="276" w:lineRule="auto"/>
              <w:rPr>
                <w:b/>
                <w:bCs/>
              </w:rPr>
            </w:pPr>
            <w:r w:rsidRPr="00002976">
              <w:rPr>
                <w:b/>
                <w:bCs/>
              </w:rPr>
              <w:t>Cyfrifiad 2021: anabledd</w:t>
            </w:r>
          </w:p>
        </w:tc>
        <w:tc>
          <w:tcPr>
            <w:tcW w:w="3827" w:type="dxa"/>
            <w:gridSpan w:val="2"/>
            <w:shd w:val="clear" w:color="auto" w:fill="BDD6EE" w:themeFill="accent5" w:themeFillTint="66"/>
            <w:noWrap/>
            <w:vAlign w:val="center"/>
          </w:tcPr>
          <w:p w14:paraId="5A1E9EA8" w14:textId="77777777" w:rsidR="00002976" w:rsidRPr="00002976" w:rsidRDefault="00002976" w:rsidP="00002976">
            <w:pPr>
              <w:pStyle w:val="Largeprintbodycopy"/>
              <w:spacing w:before="120" w:after="0" w:line="276" w:lineRule="auto"/>
              <w:jc w:val="center"/>
              <w:rPr>
                <w:b/>
                <w:bCs/>
              </w:rPr>
            </w:pPr>
            <w:r w:rsidRPr="00002976">
              <w:rPr>
                <w:b/>
                <w:bCs/>
              </w:rPr>
              <w:t>Cymru</w:t>
            </w:r>
          </w:p>
        </w:tc>
      </w:tr>
      <w:tr w:rsidR="00002976" w:rsidRPr="00002976" w14:paraId="229A5104" w14:textId="77777777" w:rsidTr="00655444">
        <w:trPr>
          <w:trHeight w:val="315"/>
          <w:tblHeader/>
        </w:trPr>
        <w:tc>
          <w:tcPr>
            <w:tcW w:w="9351" w:type="dxa"/>
            <w:noWrap/>
            <w:hideMark/>
          </w:tcPr>
          <w:p w14:paraId="6024640C" w14:textId="77777777" w:rsidR="00002976" w:rsidRPr="00002976" w:rsidRDefault="00002976" w:rsidP="00002976">
            <w:pPr>
              <w:pStyle w:val="Largeprintbodycopy"/>
              <w:spacing w:before="120" w:after="0" w:line="276" w:lineRule="auto"/>
              <w:rPr>
                <w:b/>
                <w:bCs/>
              </w:rPr>
            </w:pPr>
            <w:r w:rsidRPr="00002976">
              <w:rPr>
                <w:b/>
                <w:bCs/>
              </w:rPr>
              <w:t>Hidlo yn ôl oedran 15*-74</w:t>
            </w:r>
          </w:p>
        </w:tc>
        <w:tc>
          <w:tcPr>
            <w:tcW w:w="2126" w:type="dxa"/>
            <w:noWrap/>
            <w:hideMark/>
          </w:tcPr>
          <w:p w14:paraId="6F1F0476" w14:textId="77777777" w:rsidR="00002976" w:rsidRPr="00002976" w:rsidRDefault="00002976" w:rsidP="00002976">
            <w:pPr>
              <w:pStyle w:val="Largeprintbodycopy"/>
              <w:spacing w:before="120" w:after="0" w:line="276" w:lineRule="auto"/>
              <w:jc w:val="right"/>
              <w:rPr>
                <w:b/>
                <w:bCs/>
              </w:rPr>
            </w:pPr>
            <w:r w:rsidRPr="00002976">
              <w:rPr>
                <w:b/>
                <w:bCs/>
              </w:rPr>
              <w:t>Nifer</w:t>
            </w:r>
          </w:p>
        </w:tc>
        <w:tc>
          <w:tcPr>
            <w:tcW w:w="1701" w:type="dxa"/>
            <w:noWrap/>
            <w:hideMark/>
          </w:tcPr>
          <w:p w14:paraId="13FB167C" w14:textId="77777777" w:rsidR="00002976" w:rsidRPr="00002976" w:rsidRDefault="00002976" w:rsidP="00002976">
            <w:pPr>
              <w:pStyle w:val="Largeprintbodycopy"/>
              <w:spacing w:before="120" w:after="0" w:line="276" w:lineRule="auto"/>
              <w:jc w:val="right"/>
              <w:rPr>
                <w:b/>
                <w:bCs/>
              </w:rPr>
            </w:pPr>
            <w:r w:rsidRPr="00002976">
              <w:rPr>
                <w:b/>
                <w:bCs/>
              </w:rPr>
              <w:t>Canran</w:t>
            </w:r>
          </w:p>
        </w:tc>
      </w:tr>
      <w:tr w:rsidR="00002976" w:rsidRPr="00002976" w14:paraId="365D93C2" w14:textId="77777777" w:rsidTr="00655444">
        <w:trPr>
          <w:trHeight w:val="315"/>
        </w:trPr>
        <w:tc>
          <w:tcPr>
            <w:tcW w:w="9351" w:type="dxa"/>
            <w:noWrap/>
            <w:hideMark/>
          </w:tcPr>
          <w:p w14:paraId="1522C240" w14:textId="77777777" w:rsidR="00002976" w:rsidRPr="00002976" w:rsidRDefault="00002976" w:rsidP="00002976">
            <w:pPr>
              <w:pStyle w:val="Largeprintbodycopy"/>
              <w:spacing w:before="120" w:after="0" w:line="276" w:lineRule="auto"/>
            </w:pPr>
            <w:r w:rsidRPr="00002976">
              <w:t>Anabl dan y Ddeddf Cydraddoldeb</w:t>
            </w:r>
          </w:p>
        </w:tc>
        <w:tc>
          <w:tcPr>
            <w:tcW w:w="2126" w:type="dxa"/>
            <w:noWrap/>
            <w:hideMark/>
          </w:tcPr>
          <w:p w14:paraId="7182C2C6" w14:textId="77777777" w:rsidR="00002976" w:rsidRPr="00002976" w:rsidRDefault="00002976" w:rsidP="00002976">
            <w:pPr>
              <w:pStyle w:val="Largeprintbodycopy"/>
              <w:spacing w:before="120" w:after="0" w:line="276" w:lineRule="auto"/>
              <w:jc w:val="right"/>
            </w:pPr>
            <w:r w:rsidRPr="00002976">
              <w:t>956,422</w:t>
            </w:r>
          </w:p>
        </w:tc>
        <w:tc>
          <w:tcPr>
            <w:tcW w:w="1701" w:type="dxa"/>
            <w:noWrap/>
            <w:hideMark/>
          </w:tcPr>
          <w:p w14:paraId="4077289B" w14:textId="77777777" w:rsidR="00002976" w:rsidRPr="00002976" w:rsidRDefault="00002976" w:rsidP="00002976">
            <w:pPr>
              <w:pStyle w:val="Largeprintbodycopy"/>
              <w:spacing w:before="120" w:after="0" w:line="276" w:lineRule="auto"/>
              <w:jc w:val="right"/>
            </w:pPr>
            <w:r w:rsidRPr="00002976">
              <w:t>21.3%</w:t>
            </w:r>
          </w:p>
        </w:tc>
      </w:tr>
      <w:tr w:rsidR="00002976" w:rsidRPr="00002976" w14:paraId="6DF5DA64" w14:textId="77777777" w:rsidTr="00655444">
        <w:trPr>
          <w:trHeight w:val="315"/>
        </w:trPr>
        <w:tc>
          <w:tcPr>
            <w:tcW w:w="9351" w:type="dxa"/>
            <w:noWrap/>
            <w:hideMark/>
          </w:tcPr>
          <w:p w14:paraId="3EFA3DF6" w14:textId="77777777" w:rsidR="00002976" w:rsidRPr="00002976" w:rsidRDefault="00002976" w:rsidP="00002976">
            <w:pPr>
              <w:pStyle w:val="Largeprintbodycopy"/>
              <w:spacing w:before="120" w:after="0" w:line="276" w:lineRule="auto"/>
            </w:pPr>
            <w:r w:rsidRPr="00002976">
              <w:t xml:space="preserve">Anabl dan y Ddeddf Cydraddoldeb: â chyfyngiad mawr ar gyflawni gweithgareddau beunyddiol </w:t>
            </w:r>
          </w:p>
        </w:tc>
        <w:tc>
          <w:tcPr>
            <w:tcW w:w="2126" w:type="dxa"/>
            <w:noWrap/>
            <w:hideMark/>
          </w:tcPr>
          <w:p w14:paraId="2127E0F5" w14:textId="77777777" w:rsidR="00002976" w:rsidRPr="00002976" w:rsidRDefault="00002976" w:rsidP="00002976">
            <w:pPr>
              <w:pStyle w:val="Largeprintbodycopy"/>
              <w:spacing w:before="120" w:after="0" w:line="276" w:lineRule="auto"/>
              <w:jc w:val="right"/>
            </w:pPr>
            <w:r w:rsidRPr="00002976">
              <w:t>430,298</w:t>
            </w:r>
          </w:p>
        </w:tc>
        <w:tc>
          <w:tcPr>
            <w:tcW w:w="1701" w:type="dxa"/>
            <w:noWrap/>
            <w:hideMark/>
          </w:tcPr>
          <w:p w14:paraId="11EDE1A3" w14:textId="77777777" w:rsidR="00002976" w:rsidRPr="00002976" w:rsidRDefault="00002976" w:rsidP="00002976">
            <w:pPr>
              <w:pStyle w:val="Largeprintbodycopy"/>
              <w:spacing w:before="120" w:after="0" w:line="276" w:lineRule="auto"/>
              <w:jc w:val="right"/>
            </w:pPr>
            <w:r w:rsidRPr="00002976">
              <w:t>9.6%</w:t>
            </w:r>
          </w:p>
        </w:tc>
      </w:tr>
      <w:tr w:rsidR="00002976" w:rsidRPr="00002976" w14:paraId="31C852C0" w14:textId="77777777" w:rsidTr="00655444">
        <w:trPr>
          <w:trHeight w:val="315"/>
        </w:trPr>
        <w:tc>
          <w:tcPr>
            <w:tcW w:w="9351" w:type="dxa"/>
            <w:noWrap/>
            <w:hideMark/>
          </w:tcPr>
          <w:p w14:paraId="0BC826AB" w14:textId="77777777" w:rsidR="00002976" w:rsidRPr="00002976" w:rsidRDefault="00002976" w:rsidP="00002976">
            <w:pPr>
              <w:pStyle w:val="Largeprintbodycopy"/>
              <w:spacing w:before="120" w:after="0" w:line="276" w:lineRule="auto"/>
            </w:pPr>
            <w:r w:rsidRPr="00002976">
              <w:lastRenderedPageBreak/>
              <w:t>Anabl dan y Ddeddf Cydraddoldeb: ag ychydig o gyfyngiad ar gyflawni gweithgareddau beunyddiol</w:t>
            </w:r>
          </w:p>
        </w:tc>
        <w:tc>
          <w:tcPr>
            <w:tcW w:w="2126" w:type="dxa"/>
            <w:noWrap/>
            <w:hideMark/>
          </w:tcPr>
          <w:p w14:paraId="188016CF" w14:textId="77777777" w:rsidR="00002976" w:rsidRPr="00002976" w:rsidRDefault="00002976" w:rsidP="00002976">
            <w:pPr>
              <w:pStyle w:val="Largeprintbodycopy"/>
              <w:spacing w:before="120" w:after="0" w:line="276" w:lineRule="auto"/>
              <w:jc w:val="right"/>
            </w:pPr>
            <w:r w:rsidRPr="00002976">
              <w:t>526,124</w:t>
            </w:r>
          </w:p>
        </w:tc>
        <w:tc>
          <w:tcPr>
            <w:tcW w:w="1701" w:type="dxa"/>
            <w:noWrap/>
            <w:hideMark/>
          </w:tcPr>
          <w:p w14:paraId="04F7CEE1" w14:textId="77777777" w:rsidR="00002976" w:rsidRPr="00002976" w:rsidRDefault="00002976" w:rsidP="00002976">
            <w:pPr>
              <w:pStyle w:val="Largeprintbodycopy"/>
              <w:spacing w:before="120" w:after="0" w:line="276" w:lineRule="auto"/>
              <w:jc w:val="right"/>
            </w:pPr>
            <w:r w:rsidRPr="00002976">
              <w:t>11.7%</w:t>
            </w:r>
          </w:p>
        </w:tc>
      </w:tr>
      <w:tr w:rsidR="00002976" w:rsidRPr="00002976" w14:paraId="507669D1" w14:textId="77777777" w:rsidTr="00655444">
        <w:trPr>
          <w:trHeight w:val="315"/>
        </w:trPr>
        <w:tc>
          <w:tcPr>
            <w:tcW w:w="9351" w:type="dxa"/>
            <w:noWrap/>
            <w:hideMark/>
          </w:tcPr>
          <w:p w14:paraId="6D1B4E63" w14:textId="77777777" w:rsidR="00002976" w:rsidRPr="00002976" w:rsidRDefault="00002976" w:rsidP="00002976">
            <w:pPr>
              <w:pStyle w:val="Largeprintbodycopy"/>
              <w:spacing w:before="120" w:after="0" w:line="276" w:lineRule="auto"/>
            </w:pPr>
            <w:r w:rsidRPr="00002976">
              <w:t>Ddim yn anabl dan y Ddeddf Cydraddoldeb</w:t>
            </w:r>
          </w:p>
        </w:tc>
        <w:tc>
          <w:tcPr>
            <w:tcW w:w="2126" w:type="dxa"/>
            <w:noWrap/>
            <w:hideMark/>
          </w:tcPr>
          <w:p w14:paraId="4B9B2679" w14:textId="77777777" w:rsidR="00002976" w:rsidRPr="00002976" w:rsidRDefault="00002976" w:rsidP="00002976">
            <w:pPr>
              <w:pStyle w:val="Largeprintbodycopy"/>
              <w:spacing w:before="120" w:after="0" w:line="276" w:lineRule="auto"/>
              <w:jc w:val="right"/>
            </w:pPr>
            <w:r w:rsidRPr="00002976">
              <w:t>354,3410</w:t>
            </w:r>
          </w:p>
        </w:tc>
        <w:tc>
          <w:tcPr>
            <w:tcW w:w="1701" w:type="dxa"/>
            <w:noWrap/>
            <w:hideMark/>
          </w:tcPr>
          <w:p w14:paraId="1A1FC933" w14:textId="77777777" w:rsidR="00002976" w:rsidRPr="00002976" w:rsidRDefault="00002976" w:rsidP="00002976">
            <w:pPr>
              <w:pStyle w:val="Largeprintbodycopy"/>
              <w:spacing w:before="120" w:after="0" w:line="276" w:lineRule="auto"/>
              <w:jc w:val="right"/>
            </w:pPr>
            <w:r w:rsidRPr="00002976">
              <w:t>78.7%</w:t>
            </w:r>
          </w:p>
        </w:tc>
      </w:tr>
    </w:tbl>
    <w:p w14:paraId="797CD89F" w14:textId="24966294" w:rsidR="00505B7C" w:rsidRPr="00505B7C" w:rsidRDefault="00505B7C" w:rsidP="00183853">
      <w:pPr>
        <w:pStyle w:val="Largeprintbodycopy"/>
        <w:spacing w:before="480"/>
      </w:pPr>
      <w:r w:rsidRPr="00505B7C">
        <w:t>*Oherwydd y ffordd yr oedd data'r Cyfrifiad wedi'i adrodd, y categorïau oedran gweithio oedd ar gael ar gyfer anabledd oedd 15</w:t>
      </w:r>
      <w:r w:rsidR="00183853">
        <w:t>-</w:t>
      </w:r>
      <w:r w:rsidRPr="00505B7C">
        <w:t>74.</w:t>
      </w:r>
    </w:p>
    <w:p w14:paraId="458F4752" w14:textId="77777777" w:rsidR="00505B7C" w:rsidRPr="00505B7C" w:rsidRDefault="00505B7C" w:rsidP="005E5C1E">
      <w:pPr>
        <w:pStyle w:val="Largeprintbodycopy"/>
        <w:spacing w:before="120"/>
      </w:pPr>
      <w:r w:rsidRPr="00505B7C">
        <w:t>Diweddarwyd hysbysebion swyddi a'r ffurflen gais yn 2023 i gynnwys adran ar y Cynllun Hyderus o ran Anabledd, sy'n nodi bod y Cyngor yn Gyflogwr Hyderus o ran Anabledd, lle bydd pob ymgeisydd anabl sy'n bodloni'r meini prawf hanfodol manyleb y person yn cael cyfweliad.</w:t>
      </w:r>
    </w:p>
    <w:p w14:paraId="77B2ACBE" w14:textId="77777777" w:rsidR="00505B7C" w:rsidRPr="00505B7C" w:rsidRDefault="00505B7C" w:rsidP="005E5C1E">
      <w:pPr>
        <w:pStyle w:val="Heading3"/>
        <w:spacing w:before="120"/>
      </w:pPr>
      <w:proofErr w:type="spellStart"/>
      <w:r w:rsidRPr="00505B7C">
        <w:lastRenderedPageBreak/>
        <w:t>Oed</w:t>
      </w:r>
      <w:proofErr w:type="spellEnd"/>
    </w:p>
    <w:p w14:paraId="1C99DBAD" w14:textId="77777777" w:rsidR="00505B7C" w:rsidRPr="00505B7C" w:rsidRDefault="00505B7C" w:rsidP="005E5C1E">
      <w:pPr>
        <w:pStyle w:val="Largeprintbodycopy"/>
        <w:spacing w:before="120"/>
      </w:pPr>
      <w:r w:rsidRPr="00505B7C">
        <w:t>Mae'r siartiau isod yn dangos oedran gweithwyr ar 31 Mawrth am y tair blynedd diwethaf ac oedran ymgeiswyr ar adeg ymgeisio yn ystod y flwyddyn ariannol.</w:t>
      </w:r>
    </w:p>
    <w:p w14:paraId="1E1AF2AF" w14:textId="77777777" w:rsidR="00EF4A7C" w:rsidRDefault="00817C68" w:rsidP="005E5C1E">
      <w:pPr>
        <w:pStyle w:val="Largeprintbodycopy"/>
        <w:spacing w:before="120"/>
        <w:rPr>
          <w:noProof/>
        </w:rPr>
      </w:pPr>
      <w:r>
        <w:rPr>
          <w:noProof/>
        </w:rPr>
        <w:drawing>
          <wp:inline distT="0" distB="0" distL="0" distR="0" wp14:anchorId="5A53C6BE" wp14:editId="268F1538">
            <wp:extent cx="7757160" cy="4064257"/>
            <wp:effectExtent l="0" t="0" r="0" b="0"/>
            <wp:docPr id="1800839267" name="Picture 15" descr="graff sy’n dangos tueddiadau oed gweithwyr yng Nghyngor Celfyddydau Cymru&#10;&#10;2020-21: dan 20 0%; 20-29 6%; 30-39 15%; 40-49 49%; 50-59 22%; dros 60 7%&#10;&#10;2021-22: dan 20 0%; 20-29 11%; 30-39 10%; 40-49 48%; 50-59 24%; dros 60 7%&#10;&#10;2022-23: dan 20 0%; 20-29 11%; 30-39 12%; 40-49 45%; 50-59 24%; dros 60 7%&#10;&#10;2023-24: dan 20 0%; 20-29 7%; 30-39 16%; 40-49 43%; 50-59 24%; dros 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39267" name="Picture 15" descr="graff sy’n dangos tueddiadau oed gweithwyr yng Nghyngor Celfyddydau Cymru&#10;&#10;2020-21: dan 20 0%; 20-29 6%; 30-39 15%; 40-49 49%; 50-59 22%; dros 60 7%&#10;&#10;2021-22: dan 20 0%; 20-29 11%; 30-39 10%; 40-49 48%; 50-59 24%; dros 60 7%&#10;&#10;2022-23: dan 20 0%; 20-29 11%; 30-39 12%; 40-49 45%; 50-59 24%; dros 60 7%&#10;&#10;2023-24: dan 20 0%; 20-29 7%; 30-39 16%; 40-49 43%; 50-59 24%; dros 60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17" t="4831" r="16383"/>
                    <a:stretch>
                      <a:fillRect/>
                    </a:stretch>
                  </pic:blipFill>
                  <pic:spPr bwMode="auto">
                    <a:xfrm>
                      <a:off x="0" y="0"/>
                      <a:ext cx="7775745" cy="4073995"/>
                    </a:xfrm>
                    <a:prstGeom prst="rect">
                      <a:avLst/>
                    </a:prstGeom>
                    <a:noFill/>
                    <a:ln>
                      <a:noFill/>
                    </a:ln>
                    <a:extLst>
                      <a:ext uri="{53640926-AAD7-44D8-BBD7-CCE9431645EC}">
                        <a14:shadowObscured xmlns:a14="http://schemas.microsoft.com/office/drawing/2010/main"/>
                      </a:ext>
                    </a:extLst>
                  </pic:spPr>
                </pic:pic>
              </a:graphicData>
            </a:graphic>
          </wp:inline>
        </w:drawing>
      </w:r>
    </w:p>
    <w:p w14:paraId="26B5F0F7" w14:textId="6AC18BBE" w:rsidR="00817C68" w:rsidRDefault="00EF4A7C" w:rsidP="005E5C1E">
      <w:pPr>
        <w:pStyle w:val="Largeprintbodycopy"/>
        <w:spacing w:before="120"/>
      </w:pPr>
      <w:r>
        <w:rPr>
          <w:noProof/>
        </w:rPr>
        <w:lastRenderedPageBreak/>
        <w:drawing>
          <wp:inline distT="0" distB="0" distL="0" distR="0" wp14:anchorId="3B9D2901" wp14:editId="77F2540B">
            <wp:extent cx="8710327" cy="4191000"/>
            <wp:effectExtent l="0" t="0" r="0" b="0"/>
            <wp:docPr id="1851393992" name="Picture 16" descr="graff sy’n dangos tueddiadau oed ymgeiswyr yng Nghyngor Celfyddydau Cymru&#10;&#10;2020-21: dan 20 0%; 20-29 32%; 30-39 21%; 40-49 12%; 50-59 6%; &#10;&#10;2021-22: dan 20 0%; 20-29 21%; 30-39 22%; 40-49 38%; 50-59 14%; &#10;&#10;2022-23: dan 20 0%; 20-29 24%; 30-39 36%; 40-49 25%; 50-59 10%; &#10;&#10;2023-24: dan 20 0%; 20-29 23%; 30-39 24%; 40-49 22%; 50-59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93992" name="Picture 16" descr="graff sy’n dangos tueddiadau oed ymgeiswyr yng Nghyngor Celfyddydau Cymru&#10;&#10;2020-21: dan 20 0%; 20-29 32%; 30-39 21%; 40-49 12%; 50-59 6%; &#10;&#10;2021-22: dan 20 0%; 20-29 21%; 30-39 22%; 40-49 38%; 50-59 14%; &#10;&#10;2022-23: dan 20 0%; 20-29 24%; 30-39 36%; 40-49 25%; 50-59 10%; &#10;&#10;2023-24: dan 20 0%; 20-29 23%; 30-39 24%; 40-49 22%; 50-59 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b="9584"/>
                    <a:stretch>
                      <a:fillRect/>
                    </a:stretch>
                  </pic:blipFill>
                  <pic:spPr bwMode="auto">
                    <a:xfrm>
                      <a:off x="0" y="0"/>
                      <a:ext cx="8715130" cy="4193311"/>
                    </a:xfrm>
                    <a:prstGeom prst="rect">
                      <a:avLst/>
                    </a:prstGeom>
                    <a:noFill/>
                    <a:ln>
                      <a:noFill/>
                    </a:ln>
                    <a:extLst>
                      <a:ext uri="{53640926-AAD7-44D8-BBD7-CCE9431645EC}">
                        <a14:shadowObscured xmlns:a14="http://schemas.microsoft.com/office/drawing/2010/main"/>
                      </a:ext>
                    </a:extLst>
                  </pic:spPr>
                </pic:pic>
              </a:graphicData>
            </a:graphic>
          </wp:inline>
        </w:drawing>
      </w:r>
    </w:p>
    <w:p w14:paraId="6C712357" w14:textId="417AFFD9" w:rsidR="00505B7C" w:rsidRPr="00505B7C" w:rsidRDefault="00505B7C" w:rsidP="005E5C1E">
      <w:pPr>
        <w:pStyle w:val="Largeprintbodycopy"/>
        <w:spacing w:before="120"/>
      </w:pPr>
      <w:r w:rsidRPr="00505B7C">
        <w:t xml:space="preserve">Yn 2023/24 roedd y rhan fwyaf o staff yn 40-49 oed ond roedd gostyngiad sylweddol yn y grŵp oedran yma ymhlith ymgeiswyr gan ostwng o 38% yn 2021/22 i 25% yn 2022/23 ac i 22% yn 2023/24. Dim ond 23% o staff oedd dan 40 oed, o'i gymharu â </w:t>
      </w:r>
      <w:r w:rsidRPr="00505B7C">
        <w:lastRenderedPageBreak/>
        <w:t xml:space="preserve">47% o ymgeiswyr. Nid oedd dim staff nac ymgeiswyr dan 20 oed. Mae canrannau gweithwyr 50-59 oed a dros 60 oed wedi cynyddu ychydig. </w:t>
      </w:r>
    </w:p>
    <w:p w14:paraId="4B65AC0D" w14:textId="77777777" w:rsidR="00505B7C" w:rsidRPr="00505B7C" w:rsidRDefault="00505B7C" w:rsidP="005E5C1E">
      <w:pPr>
        <w:pStyle w:val="Heading3"/>
        <w:spacing w:before="120"/>
      </w:pPr>
      <w:proofErr w:type="spellStart"/>
      <w:r w:rsidRPr="00505B7C">
        <w:t>Cyflog</w:t>
      </w:r>
      <w:proofErr w:type="spellEnd"/>
      <w:r w:rsidRPr="00505B7C">
        <w:t xml:space="preserve"> </w:t>
      </w:r>
      <w:proofErr w:type="spellStart"/>
      <w:r w:rsidRPr="00505B7C">
        <w:t>Cyfartal</w:t>
      </w:r>
      <w:proofErr w:type="spellEnd"/>
    </w:p>
    <w:p w14:paraId="16865AD9" w14:textId="2FC0C83A" w:rsidR="00163306" w:rsidRDefault="00505B7C" w:rsidP="004C33EC">
      <w:pPr>
        <w:pStyle w:val="Largeprintbodycopy"/>
        <w:spacing w:before="120" w:after="0"/>
      </w:pPr>
      <w:r w:rsidRPr="00505B7C">
        <w:t xml:space="preserve">Mae'r tabl isod yn dangos nifer y gweithwyr cyfwerth â llawn amser benywaidd a gwrywaidd ar bob gradd ar 31 Mawrth 2024. Mae’r tabl hefyd yn dangos eu cyflog ar gyfartaledd i bob cyfwerth â llawn amser a'r gwahaniaeth rhwng cyflogau cyfartalog menywod a </w:t>
      </w:r>
      <w:proofErr w:type="spellStart"/>
      <w:r w:rsidRPr="00505B7C">
        <w:t>rhai’r</w:t>
      </w:r>
      <w:proofErr w:type="spellEnd"/>
      <w:r w:rsidRPr="00505B7C">
        <w:t xml:space="preserve"> dynion ar bob gradd. </w:t>
      </w:r>
    </w:p>
    <w:p w14:paraId="11CE1D68" w14:textId="77777777" w:rsidR="00163306" w:rsidRDefault="00163306">
      <w:pPr>
        <w:spacing w:before="0" w:after="160" w:line="259" w:lineRule="auto"/>
        <w:rPr>
          <w:szCs w:val="48"/>
          <w:lang w:val="cy-GB" w:eastAsia="en-GB"/>
        </w:rPr>
      </w:pPr>
      <w:r>
        <w:br w:type="page"/>
      </w:r>
    </w:p>
    <w:tbl>
      <w:tblPr>
        <w:tblStyle w:val="TableGrid1"/>
        <w:tblW w:w="14980" w:type="dxa"/>
        <w:jc w:val="center"/>
        <w:tblLook w:val="04A0" w:firstRow="1" w:lastRow="0" w:firstColumn="1" w:lastColumn="0" w:noHBand="0" w:noVBand="1"/>
      </w:tblPr>
      <w:tblGrid>
        <w:gridCol w:w="2127"/>
        <w:gridCol w:w="1885"/>
        <w:gridCol w:w="1918"/>
        <w:gridCol w:w="2316"/>
        <w:gridCol w:w="2239"/>
        <w:gridCol w:w="2126"/>
        <w:gridCol w:w="2369"/>
      </w:tblGrid>
      <w:tr w:rsidR="00677ECA" w:rsidRPr="00D20F8D" w14:paraId="39A46C06" w14:textId="77777777" w:rsidTr="00677ECA">
        <w:trPr>
          <w:trHeight w:val="255"/>
          <w:tblHeader/>
          <w:jc w:val="center"/>
        </w:trPr>
        <w:tc>
          <w:tcPr>
            <w:tcW w:w="2127" w:type="dxa"/>
            <w:noWrap/>
            <w:hideMark/>
          </w:tcPr>
          <w:p w14:paraId="62CFFAA1" w14:textId="77777777" w:rsidR="004C33EC" w:rsidRPr="00D20F8D" w:rsidRDefault="004C33EC" w:rsidP="004C33EC">
            <w:pPr>
              <w:autoSpaceDE w:val="0"/>
              <w:autoSpaceDN w:val="0"/>
              <w:adjustRightInd w:val="0"/>
              <w:spacing w:before="120" w:after="0" w:line="276" w:lineRule="auto"/>
              <w:ind w:right="-188"/>
              <w:rPr>
                <w:rFonts w:ascii="FS Me" w:eastAsia="Calibri" w:hAnsi="FS Me" w:cs="Calibri"/>
                <w:lang w:val="cy-GB"/>
              </w:rPr>
            </w:pPr>
            <w:r w:rsidRPr="00D20F8D">
              <w:rPr>
                <w:rFonts w:ascii="FS Me" w:eastAsia="Calibri" w:hAnsi="FS Me" w:cs="Calibri"/>
                <w:lang w:val="cy-GB"/>
              </w:rPr>
              <w:lastRenderedPageBreak/>
              <w:t>Gradd</w:t>
            </w:r>
          </w:p>
        </w:tc>
        <w:tc>
          <w:tcPr>
            <w:tcW w:w="1885" w:type="dxa"/>
            <w:tcBorders>
              <w:bottom w:val="single" w:sz="4" w:space="0" w:color="auto"/>
            </w:tcBorders>
            <w:noWrap/>
            <w:hideMark/>
          </w:tcPr>
          <w:p w14:paraId="5FCEE367" w14:textId="77777777" w:rsidR="004C33EC" w:rsidRPr="00D20F8D" w:rsidRDefault="004C33EC" w:rsidP="00677ECA">
            <w:pPr>
              <w:autoSpaceDE w:val="0"/>
              <w:autoSpaceDN w:val="0"/>
              <w:adjustRightInd w:val="0"/>
              <w:spacing w:before="120" w:after="0" w:line="276" w:lineRule="auto"/>
              <w:ind w:right="106"/>
              <w:jc w:val="right"/>
              <w:rPr>
                <w:rFonts w:ascii="FS Me" w:eastAsia="Calibri" w:hAnsi="FS Me" w:cs="Calibri"/>
                <w:lang w:val="cy-GB"/>
              </w:rPr>
            </w:pPr>
            <w:r w:rsidRPr="00D20F8D">
              <w:rPr>
                <w:rFonts w:ascii="FS Me" w:eastAsia="Calibri" w:hAnsi="FS Me" w:cs="Calibri"/>
                <w:lang w:val="cy-GB"/>
              </w:rPr>
              <w:t>Menywod (cyfwerth</w:t>
            </w:r>
            <w:r>
              <w:rPr>
                <w:rFonts w:ascii="FS Me" w:eastAsia="Calibri" w:hAnsi="FS Me" w:cs="Calibri"/>
                <w:lang w:val="cy-GB"/>
              </w:rPr>
              <w:t xml:space="preserve"> </w:t>
            </w:r>
            <w:r w:rsidRPr="00D20F8D">
              <w:rPr>
                <w:rFonts w:ascii="FS Me" w:eastAsia="Calibri" w:hAnsi="FS Me" w:cs="Calibri"/>
                <w:lang w:val="cy-GB"/>
              </w:rPr>
              <w:t>â llawn amser)</w:t>
            </w:r>
          </w:p>
        </w:tc>
        <w:tc>
          <w:tcPr>
            <w:tcW w:w="1918" w:type="dxa"/>
            <w:tcBorders>
              <w:bottom w:val="single" w:sz="4" w:space="0" w:color="auto"/>
            </w:tcBorders>
            <w:noWrap/>
            <w:hideMark/>
          </w:tcPr>
          <w:p w14:paraId="1EF6DC5C" w14:textId="77777777" w:rsidR="004C33EC" w:rsidRPr="00D20F8D" w:rsidRDefault="004C33EC" w:rsidP="00677ECA">
            <w:pPr>
              <w:autoSpaceDE w:val="0"/>
              <w:autoSpaceDN w:val="0"/>
              <w:adjustRightInd w:val="0"/>
              <w:spacing w:before="120" w:after="0" w:line="276" w:lineRule="auto"/>
              <w:ind w:right="159"/>
              <w:jc w:val="right"/>
              <w:rPr>
                <w:rFonts w:ascii="FS Me" w:eastAsia="Calibri" w:hAnsi="FS Me" w:cs="Calibri"/>
                <w:lang w:val="cy-GB"/>
              </w:rPr>
            </w:pPr>
            <w:r w:rsidRPr="00D20F8D">
              <w:rPr>
                <w:rFonts w:ascii="FS Me" w:eastAsia="Calibri" w:hAnsi="FS Me" w:cs="Calibri"/>
                <w:lang w:val="cy-GB"/>
              </w:rPr>
              <w:t>Dynion (cyfwerth</w:t>
            </w:r>
            <w:r>
              <w:rPr>
                <w:rFonts w:ascii="FS Me" w:eastAsia="Calibri" w:hAnsi="FS Me" w:cs="Calibri"/>
                <w:lang w:val="cy-GB"/>
              </w:rPr>
              <w:t xml:space="preserve"> </w:t>
            </w:r>
            <w:r w:rsidRPr="00D20F8D">
              <w:rPr>
                <w:rFonts w:ascii="FS Me" w:eastAsia="Calibri" w:hAnsi="FS Me" w:cs="Calibri"/>
                <w:lang w:val="cy-GB"/>
              </w:rPr>
              <w:t>â llawn amser)</w:t>
            </w:r>
          </w:p>
        </w:tc>
        <w:tc>
          <w:tcPr>
            <w:tcW w:w="2316" w:type="dxa"/>
            <w:tcBorders>
              <w:bottom w:val="single" w:sz="4" w:space="0" w:color="auto"/>
            </w:tcBorders>
            <w:noWrap/>
            <w:hideMark/>
          </w:tcPr>
          <w:p w14:paraId="7F706526" w14:textId="77777777" w:rsidR="004C33EC" w:rsidRPr="00D20F8D" w:rsidRDefault="004C33EC" w:rsidP="004C33EC">
            <w:pPr>
              <w:autoSpaceDE w:val="0"/>
              <w:autoSpaceDN w:val="0"/>
              <w:adjustRightInd w:val="0"/>
              <w:spacing w:before="120" w:after="0" w:line="276" w:lineRule="auto"/>
              <w:ind w:right="93"/>
              <w:jc w:val="right"/>
              <w:rPr>
                <w:rFonts w:ascii="FS Me" w:eastAsia="Calibri" w:hAnsi="FS Me" w:cs="Calibri"/>
                <w:lang w:val="cy-GB"/>
              </w:rPr>
            </w:pPr>
            <w:r w:rsidRPr="00D20F8D">
              <w:rPr>
                <w:rFonts w:ascii="FS Me" w:eastAsia="Calibri" w:hAnsi="FS Me" w:cs="Calibri"/>
                <w:lang w:val="cy-GB"/>
              </w:rPr>
              <w:t>Cyfanswm (cyfwerth</w:t>
            </w:r>
            <w:r>
              <w:rPr>
                <w:rFonts w:ascii="FS Me" w:eastAsia="Calibri" w:hAnsi="FS Me" w:cs="Calibri"/>
                <w:lang w:val="cy-GB"/>
              </w:rPr>
              <w:t xml:space="preserve"> </w:t>
            </w:r>
            <w:r w:rsidRPr="00D20F8D">
              <w:rPr>
                <w:rFonts w:ascii="FS Me" w:eastAsia="Calibri" w:hAnsi="FS Me" w:cs="Calibri"/>
                <w:lang w:val="cy-GB"/>
              </w:rPr>
              <w:t>â llawn amser)</w:t>
            </w:r>
          </w:p>
        </w:tc>
        <w:tc>
          <w:tcPr>
            <w:tcW w:w="2239" w:type="dxa"/>
            <w:tcBorders>
              <w:bottom w:val="single" w:sz="4" w:space="0" w:color="auto"/>
            </w:tcBorders>
            <w:noWrap/>
            <w:hideMark/>
          </w:tcPr>
          <w:p w14:paraId="15E557B2" w14:textId="77777777" w:rsidR="004C33EC" w:rsidRPr="00D20F8D" w:rsidRDefault="004C33EC" w:rsidP="00677ECA">
            <w:pPr>
              <w:autoSpaceDE w:val="0"/>
              <w:autoSpaceDN w:val="0"/>
              <w:adjustRightInd w:val="0"/>
              <w:spacing w:before="120" w:after="0" w:line="276" w:lineRule="auto"/>
              <w:ind w:right="111"/>
              <w:jc w:val="right"/>
              <w:rPr>
                <w:rFonts w:ascii="FS Me" w:eastAsia="Calibri" w:hAnsi="FS Me" w:cs="Calibri"/>
                <w:lang w:val="cy-GB"/>
              </w:rPr>
            </w:pPr>
            <w:r w:rsidRPr="0003316F">
              <w:rPr>
                <w:rFonts w:ascii="FS Me" w:hAnsi="FS Me" w:cs="FS Me"/>
                <w:lang w:val="cy-GB"/>
              </w:rPr>
              <w:t>Cyflog benywaidd cyfartalog</w:t>
            </w:r>
          </w:p>
        </w:tc>
        <w:tc>
          <w:tcPr>
            <w:tcW w:w="2126" w:type="dxa"/>
            <w:tcBorders>
              <w:bottom w:val="single" w:sz="4" w:space="0" w:color="auto"/>
            </w:tcBorders>
            <w:noWrap/>
            <w:hideMark/>
          </w:tcPr>
          <w:p w14:paraId="1A6208EE" w14:textId="77777777" w:rsidR="004C33EC" w:rsidRPr="00D20F8D" w:rsidRDefault="004C33EC" w:rsidP="004C33EC">
            <w:pPr>
              <w:autoSpaceDE w:val="0"/>
              <w:autoSpaceDN w:val="0"/>
              <w:adjustRightInd w:val="0"/>
              <w:spacing w:before="120" w:after="0" w:line="276" w:lineRule="auto"/>
              <w:jc w:val="right"/>
              <w:rPr>
                <w:rFonts w:ascii="FS Me" w:eastAsia="Calibri" w:hAnsi="FS Me" w:cs="Calibri"/>
                <w:lang w:val="cy-GB"/>
              </w:rPr>
            </w:pPr>
            <w:r>
              <w:rPr>
                <w:rFonts w:ascii="FS Me" w:hAnsi="FS Me" w:cs="FS Me"/>
                <w:color w:val="595959"/>
                <w:lang w:val="cy-GB"/>
              </w:rPr>
              <w:t>Cyflog gwrywaidd cyfartalog</w:t>
            </w:r>
          </w:p>
        </w:tc>
        <w:tc>
          <w:tcPr>
            <w:tcW w:w="2369" w:type="dxa"/>
            <w:tcBorders>
              <w:bottom w:val="single" w:sz="4" w:space="0" w:color="auto"/>
            </w:tcBorders>
            <w:noWrap/>
            <w:hideMark/>
          </w:tcPr>
          <w:p w14:paraId="3DFD4DF4" w14:textId="77777777" w:rsidR="004C33EC" w:rsidRPr="00D20F8D" w:rsidRDefault="004C33EC" w:rsidP="004C33EC">
            <w:pPr>
              <w:autoSpaceDE w:val="0"/>
              <w:autoSpaceDN w:val="0"/>
              <w:adjustRightInd w:val="0"/>
              <w:spacing w:before="120" w:after="0" w:line="276" w:lineRule="auto"/>
              <w:ind w:right="11"/>
              <w:jc w:val="right"/>
              <w:rPr>
                <w:rFonts w:ascii="FS Me" w:eastAsia="Calibri" w:hAnsi="FS Me" w:cs="Calibri"/>
                <w:lang w:val="cy-GB"/>
              </w:rPr>
            </w:pPr>
            <w:r>
              <w:rPr>
                <w:rFonts w:ascii="FS Me" w:eastAsia="Calibri" w:hAnsi="FS Me" w:cs="Calibri"/>
                <w:lang w:val="cy-GB"/>
              </w:rPr>
              <w:t>Canran y g</w:t>
            </w:r>
            <w:r w:rsidRPr="00D20F8D">
              <w:rPr>
                <w:rFonts w:ascii="FS Me" w:eastAsia="Calibri" w:hAnsi="FS Me" w:cs="Calibri"/>
                <w:lang w:val="cy-GB"/>
              </w:rPr>
              <w:t>wahaniaeth</w:t>
            </w:r>
          </w:p>
        </w:tc>
      </w:tr>
      <w:tr w:rsidR="00677ECA" w:rsidRPr="00D20F8D" w14:paraId="6D2DFE66" w14:textId="77777777" w:rsidTr="00677ECA">
        <w:trPr>
          <w:trHeight w:val="255"/>
          <w:jc w:val="center"/>
        </w:trPr>
        <w:tc>
          <w:tcPr>
            <w:tcW w:w="2127" w:type="dxa"/>
            <w:noWrap/>
          </w:tcPr>
          <w:p w14:paraId="73D0E89C" w14:textId="77777777" w:rsidR="004C33EC" w:rsidRPr="00D20F8D" w:rsidRDefault="004C33EC" w:rsidP="004C33EC">
            <w:pPr>
              <w:autoSpaceDE w:val="0"/>
              <w:autoSpaceDN w:val="0"/>
              <w:adjustRightInd w:val="0"/>
              <w:spacing w:before="120" w:after="0" w:line="276" w:lineRule="auto"/>
              <w:ind w:right="-188"/>
              <w:rPr>
                <w:rFonts w:ascii="FS Me" w:eastAsia="Calibri" w:hAnsi="FS Me" w:cs="Calibri"/>
                <w:lang w:val="cy-GB"/>
              </w:rPr>
            </w:pPr>
            <w:r w:rsidRPr="00D20F8D">
              <w:rPr>
                <w:rFonts w:ascii="FS Me" w:eastAsia="Calibri" w:hAnsi="FS Me" w:cs="Calibri"/>
                <w:lang w:val="cy-GB"/>
              </w:rPr>
              <w:t>A</w:t>
            </w:r>
          </w:p>
        </w:tc>
        <w:tc>
          <w:tcPr>
            <w:tcW w:w="1885" w:type="dxa"/>
            <w:tcBorders>
              <w:top w:val="single" w:sz="4" w:space="0" w:color="auto"/>
              <w:left w:val="nil"/>
              <w:bottom w:val="single" w:sz="4" w:space="0" w:color="auto"/>
              <w:right w:val="single" w:sz="4" w:space="0" w:color="auto"/>
            </w:tcBorders>
            <w:noWrap/>
            <w:vAlign w:val="bottom"/>
          </w:tcPr>
          <w:p w14:paraId="30789EFC" w14:textId="77777777" w:rsidR="004C33EC" w:rsidRPr="00D20F8D" w:rsidRDefault="004C33EC" w:rsidP="00677ECA">
            <w:pPr>
              <w:autoSpaceDE w:val="0"/>
              <w:autoSpaceDN w:val="0"/>
              <w:adjustRightInd w:val="0"/>
              <w:spacing w:before="120" w:after="0" w:line="276" w:lineRule="auto"/>
              <w:ind w:right="106"/>
              <w:jc w:val="right"/>
              <w:rPr>
                <w:rFonts w:ascii="FS Me Light" w:eastAsia="Calibri" w:hAnsi="FS Me Light" w:cs="Calibri"/>
                <w:lang w:val="cy-GB"/>
              </w:rPr>
            </w:pPr>
            <w:r w:rsidRPr="00D20F8D">
              <w:rPr>
                <w:rFonts w:ascii="FS Me Light" w:hAnsi="FS Me Light" w:cs="Calibri"/>
                <w:lang w:val="cy-GB"/>
              </w:rPr>
              <w:t>0</w:t>
            </w:r>
          </w:p>
        </w:tc>
        <w:tc>
          <w:tcPr>
            <w:tcW w:w="1918" w:type="dxa"/>
            <w:tcBorders>
              <w:top w:val="single" w:sz="4" w:space="0" w:color="auto"/>
              <w:left w:val="single" w:sz="4" w:space="0" w:color="auto"/>
              <w:bottom w:val="single" w:sz="4" w:space="0" w:color="auto"/>
              <w:right w:val="single" w:sz="4" w:space="0" w:color="auto"/>
            </w:tcBorders>
            <w:noWrap/>
            <w:vAlign w:val="bottom"/>
          </w:tcPr>
          <w:p w14:paraId="1E77FC32" w14:textId="77777777" w:rsidR="004C33EC" w:rsidRPr="00D20F8D" w:rsidRDefault="004C33EC" w:rsidP="00677ECA">
            <w:pPr>
              <w:autoSpaceDE w:val="0"/>
              <w:autoSpaceDN w:val="0"/>
              <w:adjustRightInd w:val="0"/>
              <w:spacing w:before="120" w:after="0" w:line="276" w:lineRule="auto"/>
              <w:ind w:right="159"/>
              <w:jc w:val="right"/>
              <w:rPr>
                <w:rFonts w:ascii="FS Me Light" w:eastAsia="Calibri" w:hAnsi="FS Me Light" w:cs="Calibri"/>
                <w:lang w:val="cy-GB"/>
              </w:rPr>
            </w:pPr>
            <w:r w:rsidRPr="00D20F8D">
              <w:rPr>
                <w:rFonts w:ascii="FS Me Light" w:hAnsi="FS Me Light" w:cs="Calibri"/>
                <w:lang w:val="cy-GB"/>
              </w:rPr>
              <w:t>0</w:t>
            </w:r>
          </w:p>
        </w:tc>
        <w:tc>
          <w:tcPr>
            <w:tcW w:w="2316" w:type="dxa"/>
            <w:tcBorders>
              <w:top w:val="single" w:sz="4" w:space="0" w:color="auto"/>
              <w:left w:val="single" w:sz="4" w:space="0" w:color="auto"/>
              <w:bottom w:val="single" w:sz="4" w:space="0" w:color="auto"/>
              <w:right w:val="single" w:sz="4" w:space="0" w:color="auto"/>
            </w:tcBorders>
            <w:noWrap/>
            <w:vAlign w:val="bottom"/>
          </w:tcPr>
          <w:p w14:paraId="7C12CB0C" w14:textId="77777777" w:rsidR="004C33EC" w:rsidRPr="00D20F8D" w:rsidRDefault="004C33EC" w:rsidP="004C33EC">
            <w:pPr>
              <w:autoSpaceDE w:val="0"/>
              <w:autoSpaceDN w:val="0"/>
              <w:adjustRightInd w:val="0"/>
              <w:spacing w:before="120" w:after="0" w:line="276" w:lineRule="auto"/>
              <w:ind w:right="93"/>
              <w:jc w:val="right"/>
              <w:rPr>
                <w:rFonts w:ascii="FS Me Light" w:eastAsia="Calibri" w:hAnsi="FS Me Light" w:cs="Calibri"/>
                <w:lang w:val="cy-GB"/>
              </w:rPr>
            </w:pPr>
            <w:r w:rsidRPr="00D20F8D">
              <w:rPr>
                <w:rFonts w:ascii="FS Me Light" w:hAnsi="FS Me Light" w:cs="Calibri"/>
                <w:lang w:val="cy-GB"/>
              </w:rPr>
              <w:t>0</w:t>
            </w:r>
          </w:p>
        </w:tc>
        <w:tc>
          <w:tcPr>
            <w:tcW w:w="2239" w:type="dxa"/>
            <w:tcBorders>
              <w:top w:val="single" w:sz="4" w:space="0" w:color="auto"/>
              <w:left w:val="single" w:sz="4" w:space="0" w:color="auto"/>
              <w:bottom w:val="single" w:sz="4" w:space="0" w:color="auto"/>
              <w:right w:val="single" w:sz="4" w:space="0" w:color="auto"/>
            </w:tcBorders>
            <w:noWrap/>
            <w:vAlign w:val="bottom"/>
          </w:tcPr>
          <w:p w14:paraId="78049719" w14:textId="77777777" w:rsidR="004C33EC" w:rsidRPr="00D20F8D" w:rsidRDefault="004C33EC" w:rsidP="00677ECA">
            <w:pPr>
              <w:autoSpaceDE w:val="0"/>
              <w:autoSpaceDN w:val="0"/>
              <w:adjustRightInd w:val="0"/>
              <w:spacing w:before="120" w:after="0" w:line="276" w:lineRule="auto"/>
              <w:ind w:right="111"/>
              <w:jc w:val="right"/>
              <w:rPr>
                <w:rFonts w:ascii="FS Me Light" w:eastAsia="Calibri" w:hAnsi="FS Me Light" w:cs="Calibri"/>
                <w:lang w:val="cy-GB"/>
              </w:rPr>
            </w:pPr>
            <w:r w:rsidRPr="00D20F8D">
              <w:rPr>
                <w:rFonts w:ascii="FS Me Light" w:hAnsi="FS Me Light" w:cs="Calibri"/>
                <w:lang w:val="cy-GB"/>
              </w:rPr>
              <w:t>0</w:t>
            </w:r>
          </w:p>
        </w:tc>
        <w:tc>
          <w:tcPr>
            <w:tcW w:w="2126" w:type="dxa"/>
            <w:tcBorders>
              <w:top w:val="single" w:sz="4" w:space="0" w:color="auto"/>
              <w:left w:val="single" w:sz="4" w:space="0" w:color="auto"/>
              <w:bottom w:val="single" w:sz="4" w:space="0" w:color="auto"/>
              <w:right w:val="single" w:sz="4" w:space="0" w:color="auto"/>
            </w:tcBorders>
            <w:noWrap/>
            <w:vAlign w:val="bottom"/>
          </w:tcPr>
          <w:p w14:paraId="63259124" w14:textId="77777777" w:rsidR="004C33EC" w:rsidRPr="00D20F8D" w:rsidRDefault="004C33EC" w:rsidP="004C33EC">
            <w:pPr>
              <w:autoSpaceDE w:val="0"/>
              <w:autoSpaceDN w:val="0"/>
              <w:adjustRightInd w:val="0"/>
              <w:spacing w:before="120" w:after="0" w:line="276" w:lineRule="auto"/>
              <w:jc w:val="right"/>
              <w:rPr>
                <w:rFonts w:ascii="FS Me Light" w:eastAsia="Calibri" w:hAnsi="FS Me Light" w:cs="Calibri"/>
                <w:lang w:val="cy-GB"/>
              </w:rPr>
            </w:pPr>
            <w:r w:rsidRPr="00D20F8D">
              <w:rPr>
                <w:rFonts w:ascii="FS Me Light" w:hAnsi="FS Me Light" w:cs="Calibri"/>
                <w:lang w:val="cy-GB"/>
              </w:rPr>
              <w:t>0</w:t>
            </w:r>
          </w:p>
        </w:tc>
        <w:tc>
          <w:tcPr>
            <w:tcW w:w="2369" w:type="dxa"/>
            <w:tcBorders>
              <w:top w:val="single" w:sz="4" w:space="0" w:color="auto"/>
              <w:left w:val="single" w:sz="4" w:space="0" w:color="auto"/>
              <w:bottom w:val="single" w:sz="4" w:space="0" w:color="auto"/>
              <w:right w:val="single" w:sz="4" w:space="0" w:color="auto"/>
            </w:tcBorders>
            <w:noWrap/>
            <w:vAlign w:val="bottom"/>
          </w:tcPr>
          <w:p w14:paraId="333E040C" w14:textId="77777777" w:rsidR="004C33EC" w:rsidRPr="00D20F8D" w:rsidRDefault="004C33EC" w:rsidP="004C33EC">
            <w:pPr>
              <w:autoSpaceDE w:val="0"/>
              <w:autoSpaceDN w:val="0"/>
              <w:adjustRightInd w:val="0"/>
              <w:spacing w:before="120" w:after="0" w:line="276" w:lineRule="auto"/>
              <w:ind w:right="11"/>
              <w:jc w:val="right"/>
              <w:rPr>
                <w:rFonts w:ascii="FS Me Light" w:eastAsia="Calibri" w:hAnsi="FS Me Light" w:cs="Calibri"/>
                <w:lang w:val="cy-GB"/>
              </w:rPr>
            </w:pPr>
            <w:r w:rsidRPr="00D20F8D">
              <w:rPr>
                <w:rFonts w:ascii="FS Me Light" w:hAnsi="FS Me Light" w:cs="Calibri"/>
                <w:lang w:val="cy-GB"/>
              </w:rPr>
              <w:t>0</w:t>
            </w:r>
          </w:p>
        </w:tc>
      </w:tr>
      <w:tr w:rsidR="00677ECA" w:rsidRPr="00D20F8D" w14:paraId="7352FFA8" w14:textId="77777777" w:rsidTr="00677ECA">
        <w:trPr>
          <w:trHeight w:val="255"/>
          <w:jc w:val="center"/>
        </w:trPr>
        <w:tc>
          <w:tcPr>
            <w:tcW w:w="2127" w:type="dxa"/>
            <w:noWrap/>
            <w:hideMark/>
          </w:tcPr>
          <w:p w14:paraId="1885782F" w14:textId="77777777" w:rsidR="004C33EC" w:rsidRPr="00D20F8D" w:rsidRDefault="004C33EC" w:rsidP="004C33EC">
            <w:pPr>
              <w:autoSpaceDE w:val="0"/>
              <w:autoSpaceDN w:val="0"/>
              <w:adjustRightInd w:val="0"/>
              <w:spacing w:before="120" w:after="0" w:line="276" w:lineRule="auto"/>
              <w:ind w:right="-188"/>
              <w:rPr>
                <w:rFonts w:ascii="FS Me" w:eastAsia="Calibri" w:hAnsi="FS Me" w:cs="Calibri"/>
                <w:lang w:val="cy-GB"/>
              </w:rPr>
            </w:pPr>
            <w:r w:rsidRPr="00D20F8D">
              <w:rPr>
                <w:rFonts w:ascii="FS Me" w:eastAsia="Calibri" w:hAnsi="FS Me" w:cs="Calibri"/>
                <w:lang w:val="cy-GB"/>
              </w:rPr>
              <w:t>B</w:t>
            </w:r>
          </w:p>
        </w:tc>
        <w:tc>
          <w:tcPr>
            <w:tcW w:w="1885" w:type="dxa"/>
            <w:tcBorders>
              <w:top w:val="single" w:sz="4" w:space="0" w:color="auto"/>
              <w:left w:val="nil"/>
              <w:bottom w:val="single" w:sz="4" w:space="0" w:color="auto"/>
              <w:right w:val="single" w:sz="4" w:space="0" w:color="auto"/>
            </w:tcBorders>
            <w:noWrap/>
            <w:vAlign w:val="bottom"/>
          </w:tcPr>
          <w:p w14:paraId="5360508E" w14:textId="77777777" w:rsidR="004C33EC" w:rsidRPr="00D20F8D" w:rsidRDefault="004C33EC" w:rsidP="00677ECA">
            <w:pPr>
              <w:autoSpaceDE w:val="0"/>
              <w:autoSpaceDN w:val="0"/>
              <w:adjustRightInd w:val="0"/>
              <w:spacing w:before="120" w:after="0" w:line="276" w:lineRule="auto"/>
              <w:ind w:right="106"/>
              <w:jc w:val="right"/>
              <w:rPr>
                <w:rFonts w:ascii="FS Me Light" w:eastAsia="Calibri" w:hAnsi="FS Me Light" w:cs="Calibri"/>
                <w:lang w:val="cy-GB"/>
              </w:rPr>
            </w:pPr>
            <w:r w:rsidRPr="00D20F8D">
              <w:rPr>
                <w:rFonts w:ascii="FS Me Light" w:hAnsi="FS Me Light" w:cs="Calibri"/>
                <w:lang w:val="cy-GB"/>
              </w:rPr>
              <w:t>14.1</w:t>
            </w:r>
          </w:p>
        </w:tc>
        <w:tc>
          <w:tcPr>
            <w:tcW w:w="1918" w:type="dxa"/>
            <w:tcBorders>
              <w:top w:val="single" w:sz="4" w:space="0" w:color="auto"/>
              <w:left w:val="single" w:sz="4" w:space="0" w:color="auto"/>
              <w:bottom w:val="single" w:sz="4" w:space="0" w:color="auto"/>
              <w:right w:val="single" w:sz="4" w:space="0" w:color="auto"/>
            </w:tcBorders>
            <w:noWrap/>
            <w:vAlign w:val="bottom"/>
          </w:tcPr>
          <w:p w14:paraId="30FF3B3E" w14:textId="77777777" w:rsidR="004C33EC" w:rsidRPr="00D20F8D" w:rsidRDefault="004C33EC" w:rsidP="00677ECA">
            <w:pPr>
              <w:autoSpaceDE w:val="0"/>
              <w:autoSpaceDN w:val="0"/>
              <w:adjustRightInd w:val="0"/>
              <w:spacing w:before="120" w:after="0" w:line="276" w:lineRule="auto"/>
              <w:ind w:right="159"/>
              <w:jc w:val="right"/>
              <w:rPr>
                <w:rFonts w:ascii="FS Me Light" w:eastAsia="Calibri" w:hAnsi="FS Me Light" w:cs="Calibri"/>
                <w:lang w:val="cy-GB"/>
              </w:rPr>
            </w:pPr>
            <w:r w:rsidRPr="00D20F8D">
              <w:rPr>
                <w:rFonts w:ascii="FS Me Light" w:hAnsi="FS Me Light" w:cs="Calibri"/>
                <w:lang w:val="cy-GB"/>
              </w:rPr>
              <w:t>2</w:t>
            </w:r>
          </w:p>
        </w:tc>
        <w:tc>
          <w:tcPr>
            <w:tcW w:w="2316" w:type="dxa"/>
            <w:tcBorders>
              <w:top w:val="single" w:sz="4" w:space="0" w:color="auto"/>
              <w:left w:val="single" w:sz="4" w:space="0" w:color="auto"/>
              <w:bottom w:val="single" w:sz="4" w:space="0" w:color="auto"/>
              <w:right w:val="single" w:sz="4" w:space="0" w:color="auto"/>
            </w:tcBorders>
            <w:noWrap/>
            <w:vAlign w:val="bottom"/>
          </w:tcPr>
          <w:p w14:paraId="4A908354" w14:textId="77777777" w:rsidR="004C33EC" w:rsidRPr="00D20F8D" w:rsidRDefault="004C33EC" w:rsidP="004C33EC">
            <w:pPr>
              <w:autoSpaceDE w:val="0"/>
              <w:autoSpaceDN w:val="0"/>
              <w:adjustRightInd w:val="0"/>
              <w:spacing w:before="120" w:after="0" w:line="276" w:lineRule="auto"/>
              <w:ind w:right="93"/>
              <w:jc w:val="right"/>
              <w:rPr>
                <w:rFonts w:ascii="FS Me Light" w:eastAsia="Calibri" w:hAnsi="FS Me Light" w:cs="Calibri"/>
                <w:lang w:val="cy-GB"/>
              </w:rPr>
            </w:pPr>
            <w:r w:rsidRPr="00D20F8D">
              <w:rPr>
                <w:rFonts w:ascii="FS Me Light" w:hAnsi="FS Me Light" w:cs="Calibri"/>
                <w:lang w:val="cy-GB"/>
              </w:rPr>
              <w:t>16.1</w:t>
            </w:r>
          </w:p>
        </w:tc>
        <w:tc>
          <w:tcPr>
            <w:tcW w:w="2239" w:type="dxa"/>
            <w:tcBorders>
              <w:top w:val="single" w:sz="4" w:space="0" w:color="auto"/>
              <w:left w:val="single" w:sz="4" w:space="0" w:color="auto"/>
              <w:bottom w:val="single" w:sz="4" w:space="0" w:color="auto"/>
              <w:right w:val="single" w:sz="4" w:space="0" w:color="auto"/>
            </w:tcBorders>
            <w:noWrap/>
            <w:vAlign w:val="bottom"/>
          </w:tcPr>
          <w:p w14:paraId="250B0422" w14:textId="77777777" w:rsidR="004C33EC" w:rsidRPr="00D20F8D" w:rsidRDefault="004C33EC" w:rsidP="00677ECA">
            <w:pPr>
              <w:autoSpaceDE w:val="0"/>
              <w:autoSpaceDN w:val="0"/>
              <w:adjustRightInd w:val="0"/>
              <w:spacing w:before="120" w:after="0" w:line="276" w:lineRule="auto"/>
              <w:ind w:right="111"/>
              <w:jc w:val="right"/>
              <w:rPr>
                <w:rFonts w:ascii="FS Me Light" w:eastAsia="Calibri" w:hAnsi="FS Me Light" w:cs="Calibri"/>
                <w:lang w:val="cy-GB"/>
              </w:rPr>
            </w:pPr>
            <w:r w:rsidRPr="00D20F8D">
              <w:rPr>
                <w:rFonts w:ascii="FS Me Light" w:hAnsi="FS Me Light" w:cs="Calibri"/>
                <w:lang w:val="cy-GB"/>
              </w:rPr>
              <w:t>£21,441.93</w:t>
            </w:r>
          </w:p>
        </w:tc>
        <w:tc>
          <w:tcPr>
            <w:tcW w:w="2126" w:type="dxa"/>
            <w:tcBorders>
              <w:top w:val="single" w:sz="4" w:space="0" w:color="auto"/>
              <w:left w:val="single" w:sz="4" w:space="0" w:color="auto"/>
              <w:bottom w:val="single" w:sz="4" w:space="0" w:color="auto"/>
              <w:right w:val="single" w:sz="4" w:space="0" w:color="auto"/>
            </w:tcBorders>
            <w:noWrap/>
            <w:vAlign w:val="bottom"/>
          </w:tcPr>
          <w:p w14:paraId="32AA654B" w14:textId="77777777" w:rsidR="004C33EC" w:rsidRPr="00D20F8D" w:rsidRDefault="004C33EC" w:rsidP="004C33EC">
            <w:pPr>
              <w:autoSpaceDE w:val="0"/>
              <w:autoSpaceDN w:val="0"/>
              <w:adjustRightInd w:val="0"/>
              <w:spacing w:before="120" w:after="0" w:line="276" w:lineRule="auto"/>
              <w:jc w:val="right"/>
              <w:rPr>
                <w:rFonts w:ascii="FS Me Light" w:eastAsia="Calibri" w:hAnsi="FS Me Light" w:cs="Calibri"/>
                <w:lang w:val="cy-GB"/>
              </w:rPr>
            </w:pPr>
            <w:r w:rsidRPr="00D20F8D">
              <w:rPr>
                <w:rFonts w:ascii="FS Me Light" w:hAnsi="FS Me Light" w:cs="Calibri"/>
                <w:lang w:val="cy-GB"/>
              </w:rPr>
              <w:t>£27,988</w:t>
            </w:r>
          </w:p>
        </w:tc>
        <w:tc>
          <w:tcPr>
            <w:tcW w:w="2369" w:type="dxa"/>
            <w:tcBorders>
              <w:top w:val="single" w:sz="4" w:space="0" w:color="auto"/>
              <w:left w:val="single" w:sz="4" w:space="0" w:color="auto"/>
              <w:bottom w:val="single" w:sz="4" w:space="0" w:color="auto"/>
              <w:right w:val="single" w:sz="4" w:space="0" w:color="auto"/>
            </w:tcBorders>
            <w:noWrap/>
            <w:vAlign w:val="bottom"/>
          </w:tcPr>
          <w:p w14:paraId="4DFCB906" w14:textId="77777777" w:rsidR="004C33EC" w:rsidRPr="00D20F8D" w:rsidRDefault="004C33EC" w:rsidP="004C33EC">
            <w:pPr>
              <w:autoSpaceDE w:val="0"/>
              <w:autoSpaceDN w:val="0"/>
              <w:adjustRightInd w:val="0"/>
              <w:spacing w:before="120" w:after="0" w:line="276" w:lineRule="auto"/>
              <w:ind w:right="11"/>
              <w:jc w:val="right"/>
              <w:rPr>
                <w:rFonts w:ascii="FS Me Light" w:eastAsia="Calibri" w:hAnsi="FS Me Light" w:cs="Calibri"/>
                <w:color w:val="FF0000"/>
                <w:lang w:val="cy-GB"/>
              </w:rPr>
            </w:pPr>
            <w:r w:rsidRPr="00D20F8D">
              <w:rPr>
                <w:rFonts w:ascii="FS Me Light" w:hAnsi="FS Me Light" w:cs="Calibri"/>
                <w:color w:val="FF0000"/>
                <w:lang w:val="cy-GB"/>
              </w:rPr>
              <w:t>-30.53%</w:t>
            </w:r>
          </w:p>
        </w:tc>
      </w:tr>
      <w:tr w:rsidR="00677ECA" w:rsidRPr="00F76968" w14:paraId="41378BDC" w14:textId="77777777" w:rsidTr="00677ECA">
        <w:trPr>
          <w:trHeight w:val="255"/>
          <w:jc w:val="center"/>
        </w:trPr>
        <w:tc>
          <w:tcPr>
            <w:tcW w:w="2127" w:type="dxa"/>
            <w:noWrap/>
            <w:hideMark/>
          </w:tcPr>
          <w:p w14:paraId="5226C020" w14:textId="77777777" w:rsidR="004C33EC" w:rsidRPr="00D20F8D" w:rsidRDefault="004C33EC" w:rsidP="004C33EC">
            <w:pPr>
              <w:autoSpaceDE w:val="0"/>
              <w:autoSpaceDN w:val="0"/>
              <w:adjustRightInd w:val="0"/>
              <w:spacing w:before="120" w:after="0" w:line="276" w:lineRule="auto"/>
              <w:ind w:right="-188"/>
              <w:rPr>
                <w:rFonts w:ascii="FS Me" w:eastAsia="Calibri" w:hAnsi="FS Me" w:cs="Calibri"/>
                <w:lang w:val="cy-GB"/>
              </w:rPr>
            </w:pPr>
            <w:r w:rsidRPr="00D20F8D">
              <w:rPr>
                <w:rFonts w:ascii="FS Me" w:eastAsia="Calibri" w:hAnsi="FS Me" w:cs="Calibri"/>
                <w:lang w:val="cy-GB"/>
              </w:rPr>
              <w:t>C</w:t>
            </w:r>
          </w:p>
        </w:tc>
        <w:tc>
          <w:tcPr>
            <w:tcW w:w="1885" w:type="dxa"/>
            <w:tcBorders>
              <w:top w:val="single" w:sz="4" w:space="0" w:color="auto"/>
              <w:left w:val="nil"/>
              <w:bottom w:val="single" w:sz="4" w:space="0" w:color="auto"/>
              <w:right w:val="single" w:sz="4" w:space="0" w:color="auto"/>
            </w:tcBorders>
            <w:noWrap/>
            <w:vAlign w:val="bottom"/>
          </w:tcPr>
          <w:p w14:paraId="33A55B46" w14:textId="77777777" w:rsidR="004C33EC" w:rsidRPr="00D20F8D" w:rsidRDefault="004C33EC" w:rsidP="00677ECA">
            <w:pPr>
              <w:autoSpaceDE w:val="0"/>
              <w:autoSpaceDN w:val="0"/>
              <w:adjustRightInd w:val="0"/>
              <w:spacing w:before="120" w:after="0" w:line="276" w:lineRule="auto"/>
              <w:ind w:right="106"/>
              <w:jc w:val="right"/>
              <w:rPr>
                <w:rFonts w:ascii="FS Me Light" w:eastAsia="Calibri" w:hAnsi="FS Me Light" w:cs="Calibri"/>
                <w:lang w:val="cy-GB"/>
              </w:rPr>
            </w:pPr>
            <w:r w:rsidRPr="00D20F8D">
              <w:rPr>
                <w:rFonts w:ascii="FS Me Light" w:hAnsi="FS Me Light" w:cs="Calibri"/>
                <w:lang w:val="cy-GB"/>
              </w:rPr>
              <w:t>9.1</w:t>
            </w:r>
          </w:p>
        </w:tc>
        <w:tc>
          <w:tcPr>
            <w:tcW w:w="1918" w:type="dxa"/>
            <w:tcBorders>
              <w:top w:val="single" w:sz="4" w:space="0" w:color="auto"/>
              <w:left w:val="single" w:sz="4" w:space="0" w:color="auto"/>
              <w:bottom w:val="single" w:sz="4" w:space="0" w:color="auto"/>
              <w:right w:val="single" w:sz="4" w:space="0" w:color="auto"/>
            </w:tcBorders>
            <w:noWrap/>
            <w:vAlign w:val="bottom"/>
          </w:tcPr>
          <w:p w14:paraId="69AB697D" w14:textId="77777777" w:rsidR="004C33EC" w:rsidRPr="00D20F8D" w:rsidRDefault="004C33EC" w:rsidP="00677ECA">
            <w:pPr>
              <w:autoSpaceDE w:val="0"/>
              <w:autoSpaceDN w:val="0"/>
              <w:adjustRightInd w:val="0"/>
              <w:spacing w:before="120" w:after="0" w:line="276" w:lineRule="auto"/>
              <w:ind w:right="159"/>
              <w:jc w:val="right"/>
              <w:rPr>
                <w:rFonts w:ascii="FS Me Light" w:eastAsia="Calibri" w:hAnsi="FS Me Light" w:cs="Calibri"/>
                <w:lang w:val="cy-GB"/>
              </w:rPr>
            </w:pPr>
            <w:r w:rsidRPr="00D20F8D">
              <w:rPr>
                <w:rFonts w:ascii="FS Me Light" w:hAnsi="FS Me Light" w:cs="Calibri"/>
                <w:lang w:val="cy-GB"/>
              </w:rPr>
              <w:t>3</w:t>
            </w:r>
          </w:p>
        </w:tc>
        <w:tc>
          <w:tcPr>
            <w:tcW w:w="2316" w:type="dxa"/>
            <w:tcBorders>
              <w:top w:val="single" w:sz="4" w:space="0" w:color="auto"/>
              <w:left w:val="single" w:sz="4" w:space="0" w:color="auto"/>
              <w:bottom w:val="single" w:sz="4" w:space="0" w:color="auto"/>
              <w:right w:val="single" w:sz="4" w:space="0" w:color="auto"/>
            </w:tcBorders>
            <w:noWrap/>
            <w:vAlign w:val="bottom"/>
          </w:tcPr>
          <w:p w14:paraId="6FFAD12D" w14:textId="77777777" w:rsidR="004C33EC" w:rsidRPr="00D20F8D" w:rsidRDefault="004C33EC" w:rsidP="004C33EC">
            <w:pPr>
              <w:autoSpaceDE w:val="0"/>
              <w:autoSpaceDN w:val="0"/>
              <w:adjustRightInd w:val="0"/>
              <w:spacing w:before="120" w:after="0" w:line="276" w:lineRule="auto"/>
              <w:ind w:right="93"/>
              <w:jc w:val="right"/>
              <w:rPr>
                <w:rFonts w:ascii="FS Me Light" w:eastAsia="Calibri" w:hAnsi="FS Me Light" w:cs="Calibri"/>
                <w:lang w:val="cy-GB"/>
              </w:rPr>
            </w:pPr>
            <w:r w:rsidRPr="00D20F8D">
              <w:rPr>
                <w:rFonts w:ascii="FS Me Light" w:hAnsi="FS Me Light" w:cs="Calibri"/>
                <w:lang w:val="cy-GB"/>
              </w:rPr>
              <w:t>12.1</w:t>
            </w:r>
          </w:p>
        </w:tc>
        <w:tc>
          <w:tcPr>
            <w:tcW w:w="2239" w:type="dxa"/>
            <w:tcBorders>
              <w:top w:val="single" w:sz="4" w:space="0" w:color="auto"/>
              <w:left w:val="single" w:sz="4" w:space="0" w:color="auto"/>
              <w:bottom w:val="single" w:sz="4" w:space="0" w:color="auto"/>
              <w:right w:val="single" w:sz="4" w:space="0" w:color="auto"/>
            </w:tcBorders>
            <w:noWrap/>
            <w:vAlign w:val="bottom"/>
          </w:tcPr>
          <w:p w14:paraId="0437935A" w14:textId="77777777" w:rsidR="004C33EC" w:rsidRPr="00D20F8D" w:rsidRDefault="004C33EC" w:rsidP="00677ECA">
            <w:pPr>
              <w:autoSpaceDE w:val="0"/>
              <w:autoSpaceDN w:val="0"/>
              <w:adjustRightInd w:val="0"/>
              <w:spacing w:before="120" w:after="0" w:line="276" w:lineRule="auto"/>
              <w:ind w:right="111"/>
              <w:jc w:val="right"/>
              <w:rPr>
                <w:rFonts w:ascii="FS Me Light" w:eastAsia="Calibri" w:hAnsi="FS Me Light" w:cs="Calibri"/>
                <w:lang w:val="cy-GB"/>
              </w:rPr>
            </w:pPr>
            <w:r w:rsidRPr="00D20F8D">
              <w:rPr>
                <w:rFonts w:ascii="FS Me Light" w:hAnsi="FS Me Light" w:cs="Calibri"/>
                <w:lang w:val="cy-GB"/>
              </w:rPr>
              <w:t>£29,118.88</w:t>
            </w:r>
          </w:p>
        </w:tc>
        <w:tc>
          <w:tcPr>
            <w:tcW w:w="2126" w:type="dxa"/>
            <w:tcBorders>
              <w:top w:val="single" w:sz="4" w:space="0" w:color="auto"/>
              <w:left w:val="single" w:sz="4" w:space="0" w:color="auto"/>
              <w:bottom w:val="single" w:sz="4" w:space="0" w:color="auto"/>
              <w:right w:val="single" w:sz="4" w:space="0" w:color="auto"/>
            </w:tcBorders>
            <w:noWrap/>
            <w:vAlign w:val="bottom"/>
          </w:tcPr>
          <w:p w14:paraId="631C9BAA" w14:textId="77777777" w:rsidR="004C33EC" w:rsidRPr="00D20F8D" w:rsidRDefault="004C33EC" w:rsidP="004C33EC">
            <w:pPr>
              <w:autoSpaceDE w:val="0"/>
              <w:autoSpaceDN w:val="0"/>
              <w:adjustRightInd w:val="0"/>
              <w:spacing w:before="120" w:after="0" w:line="276" w:lineRule="auto"/>
              <w:jc w:val="right"/>
              <w:rPr>
                <w:rFonts w:ascii="FS Me Light" w:eastAsia="Calibri" w:hAnsi="FS Me Light" w:cs="Calibri"/>
                <w:lang w:val="cy-GB"/>
              </w:rPr>
            </w:pPr>
            <w:r w:rsidRPr="00D20F8D">
              <w:rPr>
                <w:rFonts w:ascii="FS Me Light" w:hAnsi="FS Me Light" w:cs="Calibri"/>
                <w:lang w:val="cy-GB"/>
              </w:rPr>
              <w:t>£33,781</w:t>
            </w:r>
          </w:p>
        </w:tc>
        <w:tc>
          <w:tcPr>
            <w:tcW w:w="2369" w:type="dxa"/>
            <w:tcBorders>
              <w:top w:val="single" w:sz="4" w:space="0" w:color="auto"/>
              <w:left w:val="single" w:sz="4" w:space="0" w:color="auto"/>
              <w:bottom w:val="single" w:sz="4" w:space="0" w:color="auto"/>
              <w:right w:val="single" w:sz="4" w:space="0" w:color="auto"/>
            </w:tcBorders>
            <w:noWrap/>
            <w:vAlign w:val="bottom"/>
          </w:tcPr>
          <w:p w14:paraId="5B8CBCE5" w14:textId="77777777" w:rsidR="004C33EC" w:rsidRPr="00D20F8D" w:rsidRDefault="004C33EC" w:rsidP="004C33EC">
            <w:pPr>
              <w:autoSpaceDE w:val="0"/>
              <w:autoSpaceDN w:val="0"/>
              <w:adjustRightInd w:val="0"/>
              <w:spacing w:before="120" w:after="0" w:line="276" w:lineRule="auto"/>
              <w:ind w:right="11"/>
              <w:jc w:val="right"/>
              <w:rPr>
                <w:rFonts w:ascii="FS Me Light" w:eastAsia="Calibri" w:hAnsi="FS Me Light" w:cs="Calibri"/>
                <w:color w:val="FF0000"/>
                <w:lang w:val="cy-GB"/>
              </w:rPr>
            </w:pPr>
            <w:r w:rsidRPr="00D20F8D">
              <w:rPr>
                <w:rFonts w:ascii="FS Me Light" w:hAnsi="FS Me Light" w:cs="Calibri"/>
                <w:color w:val="FF0000"/>
                <w:lang w:val="cy-GB"/>
              </w:rPr>
              <w:t>-16.01%</w:t>
            </w:r>
          </w:p>
        </w:tc>
      </w:tr>
      <w:tr w:rsidR="00677ECA" w:rsidRPr="00D20F8D" w14:paraId="3DAD1B76" w14:textId="77777777" w:rsidTr="00677ECA">
        <w:trPr>
          <w:trHeight w:val="255"/>
          <w:jc w:val="center"/>
        </w:trPr>
        <w:tc>
          <w:tcPr>
            <w:tcW w:w="2127" w:type="dxa"/>
            <w:noWrap/>
            <w:hideMark/>
          </w:tcPr>
          <w:p w14:paraId="0AFD5BA1" w14:textId="77777777" w:rsidR="004C33EC" w:rsidRPr="00D20F8D" w:rsidRDefault="004C33EC" w:rsidP="004C33EC">
            <w:pPr>
              <w:autoSpaceDE w:val="0"/>
              <w:autoSpaceDN w:val="0"/>
              <w:adjustRightInd w:val="0"/>
              <w:spacing w:before="120" w:after="0" w:line="276" w:lineRule="auto"/>
              <w:ind w:right="-188"/>
              <w:rPr>
                <w:rFonts w:ascii="FS Me" w:eastAsia="Calibri" w:hAnsi="FS Me" w:cs="Calibri"/>
                <w:lang w:val="cy-GB"/>
              </w:rPr>
            </w:pPr>
            <w:r w:rsidRPr="00D20F8D">
              <w:rPr>
                <w:rFonts w:ascii="FS Me" w:eastAsia="Calibri" w:hAnsi="FS Me" w:cs="Calibri"/>
                <w:lang w:val="cy-GB"/>
              </w:rPr>
              <w:t>D</w:t>
            </w:r>
          </w:p>
        </w:tc>
        <w:tc>
          <w:tcPr>
            <w:tcW w:w="1885" w:type="dxa"/>
            <w:tcBorders>
              <w:top w:val="single" w:sz="4" w:space="0" w:color="auto"/>
              <w:left w:val="nil"/>
              <w:bottom w:val="single" w:sz="4" w:space="0" w:color="auto"/>
              <w:right w:val="single" w:sz="4" w:space="0" w:color="auto"/>
            </w:tcBorders>
            <w:noWrap/>
            <w:vAlign w:val="bottom"/>
          </w:tcPr>
          <w:p w14:paraId="34B0E7C3" w14:textId="77777777" w:rsidR="004C33EC" w:rsidRPr="00D20F8D" w:rsidRDefault="004C33EC" w:rsidP="00677ECA">
            <w:pPr>
              <w:autoSpaceDE w:val="0"/>
              <w:autoSpaceDN w:val="0"/>
              <w:adjustRightInd w:val="0"/>
              <w:spacing w:before="120" w:after="0" w:line="276" w:lineRule="auto"/>
              <w:ind w:right="106"/>
              <w:jc w:val="right"/>
              <w:rPr>
                <w:rFonts w:ascii="FS Me Light" w:eastAsia="Calibri" w:hAnsi="FS Me Light" w:cs="Calibri"/>
                <w:lang w:val="cy-GB"/>
              </w:rPr>
            </w:pPr>
            <w:r w:rsidRPr="00D20F8D">
              <w:rPr>
                <w:rFonts w:ascii="FS Me Light" w:hAnsi="FS Me Light" w:cs="Calibri"/>
                <w:lang w:val="cy-GB"/>
              </w:rPr>
              <w:t>21.3</w:t>
            </w:r>
          </w:p>
        </w:tc>
        <w:tc>
          <w:tcPr>
            <w:tcW w:w="1918" w:type="dxa"/>
            <w:tcBorders>
              <w:top w:val="single" w:sz="4" w:space="0" w:color="auto"/>
              <w:left w:val="single" w:sz="4" w:space="0" w:color="auto"/>
              <w:bottom w:val="single" w:sz="4" w:space="0" w:color="auto"/>
              <w:right w:val="single" w:sz="4" w:space="0" w:color="auto"/>
            </w:tcBorders>
            <w:noWrap/>
            <w:vAlign w:val="bottom"/>
          </w:tcPr>
          <w:p w14:paraId="01B7E721" w14:textId="77777777" w:rsidR="004C33EC" w:rsidRPr="00D20F8D" w:rsidRDefault="004C33EC" w:rsidP="00677ECA">
            <w:pPr>
              <w:autoSpaceDE w:val="0"/>
              <w:autoSpaceDN w:val="0"/>
              <w:adjustRightInd w:val="0"/>
              <w:spacing w:before="120" w:after="0" w:line="276" w:lineRule="auto"/>
              <w:ind w:right="159"/>
              <w:jc w:val="right"/>
              <w:rPr>
                <w:rFonts w:ascii="FS Me Light" w:eastAsia="Calibri" w:hAnsi="FS Me Light" w:cs="Calibri"/>
                <w:lang w:val="cy-GB"/>
              </w:rPr>
            </w:pPr>
            <w:r w:rsidRPr="00D20F8D">
              <w:rPr>
                <w:rFonts w:ascii="FS Me Light" w:hAnsi="FS Me Light" w:cs="Calibri"/>
                <w:lang w:val="cy-GB"/>
              </w:rPr>
              <w:t>13.4</w:t>
            </w:r>
          </w:p>
        </w:tc>
        <w:tc>
          <w:tcPr>
            <w:tcW w:w="2316" w:type="dxa"/>
            <w:tcBorders>
              <w:top w:val="single" w:sz="4" w:space="0" w:color="auto"/>
              <w:left w:val="single" w:sz="4" w:space="0" w:color="auto"/>
              <w:bottom w:val="single" w:sz="4" w:space="0" w:color="auto"/>
              <w:right w:val="single" w:sz="4" w:space="0" w:color="auto"/>
            </w:tcBorders>
            <w:noWrap/>
            <w:vAlign w:val="bottom"/>
          </w:tcPr>
          <w:p w14:paraId="072A94D0" w14:textId="77777777" w:rsidR="004C33EC" w:rsidRPr="00D20F8D" w:rsidRDefault="004C33EC" w:rsidP="004C33EC">
            <w:pPr>
              <w:autoSpaceDE w:val="0"/>
              <w:autoSpaceDN w:val="0"/>
              <w:adjustRightInd w:val="0"/>
              <w:spacing w:before="120" w:after="0" w:line="276" w:lineRule="auto"/>
              <w:ind w:right="93"/>
              <w:jc w:val="right"/>
              <w:rPr>
                <w:rFonts w:ascii="FS Me Light" w:eastAsia="Calibri" w:hAnsi="FS Me Light" w:cs="Calibri"/>
                <w:lang w:val="cy-GB"/>
              </w:rPr>
            </w:pPr>
            <w:r w:rsidRPr="00D20F8D">
              <w:rPr>
                <w:rFonts w:ascii="FS Me Light" w:hAnsi="FS Me Light" w:cs="Calibri"/>
                <w:lang w:val="cy-GB"/>
              </w:rPr>
              <w:t>34.7</w:t>
            </w:r>
          </w:p>
        </w:tc>
        <w:tc>
          <w:tcPr>
            <w:tcW w:w="2239" w:type="dxa"/>
            <w:tcBorders>
              <w:top w:val="single" w:sz="4" w:space="0" w:color="auto"/>
              <w:left w:val="single" w:sz="4" w:space="0" w:color="auto"/>
              <w:bottom w:val="single" w:sz="4" w:space="0" w:color="auto"/>
              <w:right w:val="single" w:sz="4" w:space="0" w:color="auto"/>
            </w:tcBorders>
            <w:noWrap/>
            <w:vAlign w:val="bottom"/>
          </w:tcPr>
          <w:p w14:paraId="079BAF68" w14:textId="77777777" w:rsidR="004C33EC" w:rsidRPr="00D20F8D" w:rsidRDefault="004C33EC" w:rsidP="00677ECA">
            <w:pPr>
              <w:autoSpaceDE w:val="0"/>
              <w:autoSpaceDN w:val="0"/>
              <w:adjustRightInd w:val="0"/>
              <w:spacing w:before="120" w:after="0" w:line="276" w:lineRule="auto"/>
              <w:ind w:right="111"/>
              <w:jc w:val="right"/>
              <w:rPr>
                <w:rFonts w:ascii="FS Me Light" w:eastAsia="Calibri" w:hAnsi="FS Me Light" w:cs="Calibri"/>
                <w:lang w:val="cy-GB"/>
              </w:rPr>
            </w:pPr>
            <w:r w:rsidRPr="00D20F8D">
              <w:rPr>
                <w:rFonts w:ascii="FS Me Light" w:hAnsi="FS Me Light" w:cs="Calibri"/>
                <w:lang w:val="cy-GB"/>
              </w:rPr>
              <w:t>£39,872.64</w:t>
            </w:r>
          </w:p>
        </w:tc>
        <w:tc>
          <w:tcPr>
            <w:tcW w:w="2126" w:type="dxa"/>
            <w:tcBorders>
              <w:top w:val="single" w:sz="4" w:space="0" w:color="auto"/>
              <w:left w:val="single" w:sz="4" w:space="0" w:color="auto"/>
              <w:bottom w:val="single" w:sz="4" w:space="0" w:color="auto"/>
              <w:right w:val="single" w:sz="4" w:space="0" w:color="auto"/>
            </w:tcBorders>
            <w:noWrap/>
            <w:vAlign w:val="bottom"/>
          </w:tcPr>
          <w:p w14:paraId="7AA4E9F5" w14:textId="77777777" w:rsidR="004C33EC" w:rsidRPr="00D20F8D" w:rsidRDefault="004C33EC" w:rsidP="004C33EC">
            <w:pPr>
              <w:autoSpaceDE w:val="0"/>
              <w:autoSpaceDN w:val="0"/>
              <w:adjustRightInd w:val="0"/>
              <w:spacing w:before="120" w:after="0" w:line="276" w:lineRule="auto"/>
              <w:jc w:val="right"/>
              <w:rPr>
                <w:rFonts w:ascii="FS Me Light" w:eastAsia="Calibri" w:hAnsi="FS Me Light" w:cs="Calibri"/>
                <w:lang w:val="cy-GB"/>
              </w:rPr>
            </w:pPr>
            <w:r w:rsidRPr="00D20F8D">
              <w:rPr>
                <w:rFonts w:ascii="FS Me Light" w:hAnsi="FS Me Light" w:cs="Calibri"/>
                <w:lang w:val="cy-GB"/>
              </w:rPr>
              <w:t>£43,305.04</w:t>
            </w:r>
          </w:p>
        </w:tc>
        <w:tc>
          <w:tcPr>
            <w:tcW w:w="2369" w:type="dxa"/>
            <w:tcBorders>
              <w:top w:val="single" w:sz="4" w:space="0" w:color="auto"/>
              <w:left w:val="single" w:sz="4" w:space="0" w:color="auto"/>
              <w:bottom w:val="single" w:sz="4" w:space="0" w:color="auto"/>
              <w:right w:val="single" w:sz="4" w:space="0" w:color="auto"/>
            </w:tcBorders>
            <w:noWrap/>
            <w:vAlign w:val="bottom"/>
          </w:tcPr>
          <w:p w14:paraId="23B04E00" w14:textId="77777777" w:rsidR="004C33EC" w:rsidRPr="00D20F8D" w:rsidRDefault="004C33EC" w:rsidP="004C33EC">
            <w:pPr>
              <w:autoSpaceDE w:val="0"/>
              <w:autoSpaceDN w:val="0"/>
              <w:adjustRightInd w:val="0"/>
              <w:spacing w:before="120" w:after="0" w:line="276" w:lineRule="auto"/>
              <w:ind w:right="11"/>
              <w:jc w:val="right"/>
              <w:rPr>
                <w:rFonts w:ascii="FS Me Light" w:eastAsia="Calibri" w:hAnsi="FS Me Light" w:cs="Calibri"/>
                <w:color w:val="FF0000"/>
                <w:lang w:val="cy-GB"/>
              </w:rPr>
            </w:pPr>
            <w:r w:rsidRPr="00D20F8D">
              <w:rPr>
                <w:rFonts w:ascii="FS Me Light" w:hAnsi="FS Me Light" w:cs="Calibri"/>
                <w:color w:val="FF0000"/>
                <w:lang w:val="cy-GB"/>
              </w:rPr>
              <w:t>-7.93%</w:t>
            </w:r>
          </w:p>
        </w:tc>
      </w:tr>
      <w:tr w:rsidR="00677ECA" w:rsidRPr="00D20F8D" w14:paraId="205E19A2" w14:textId="77777777" w:rsidTr="00677ECA">
        <w:trPr>
          <w:trHeight w:val="255"/>
          <w:jc w:val="center"/>
        </w:trPr>
        <w:tc>
          <w:tcPr>
            <w:tcW w:w="2127" w:type="dxa"/>
            <w:noWrap/>
            <w:hideMark/>
          </w:tcPr>
          <w:p w14:paraId="35033FF4" w14:textId="77777777" w:rsidR="004C33EC" w:rsidRPr="00D20F8D" w:rsidRDefault="004C33EC" w:rsidP="004C33EC">
            <w:pPr>
              <w:autoSpaceDE w:val="0"/>
              <w:autoSpaceDN w:val="0"/>
              <w:adjustRightInd w:val="0"/>
              <w:spacing w:before="120" w:after="0" w:line="276" w:lineRule="auto"/>
              <w:ind w:right="-188"/>
              <w:rPr>
                <w:rFonts w:ascii="FS Me" w:eastAsia="Calibri" w:hAnsi="FS Me" w:cs="Calibri"/>
                <w:lang w:val="cy-GB"/>
              </w:rPr>
            </w:pPr>
            <w:r w:rsidRPr="00D20F8D">
              <w:rPr>
                <w:rFonts w:ascii="FS Me" w:eastAsia="Calibri" w:hAnsi="FS Me" w:cs="Calibri"/>
                <w:lang w:val="cy-GB"/>
              </w:rPr>
              <w:t>E</w:t>
            </w:r>
          </w:p>
        </w:tc>
        <w:tc>
          <w:tcPr>
            <w:tcW w:w="1885" w:type="dxa"/>
            <w:tcBorders>
              <w:top w:val="single" w:sz="4" w:space="0" w:color="auto"/>
              <w:left w:val="nil"/>
              <w:bottom w:val="single" w:sz="4" w:space="0" w:color="auto"/>
              <w:right w:val="single" w:sz="4" w:space="0" w:color="auto"/>
            </w:tcBorders>
            <w:noWrap/>
            <w:vAlign w:val="bottom"/>
          </w:tcPr>
          <w:p w14:paraId="58B9556C" w14:textId="77777777" w:rsidR="004C33EC" w:rsidRPr="00D20F8D" w:rsidRDefault="004C33EC" w:rsidP="00677ECA">
            <w:pPr>
              <w:autoSpaceDE w:val="0"/>
              <w:autoSpaceDN w:val="0"/>
              <w:adjustRightInd w:val="0"/>
              <w:spacing w:before="120" w:after="0" w:line="276" w:lineRule="auto"/>
              <w:ind w:right="106"/>
              <w:jc w:val="right"/>
              <w:rPr>
                <w:rFonts w:ascii="FS Me Light" w:eastAsia="Calibri" w:hAnsi="FS Me Light" w:cs="Calibri"/>
                <w:lang w:val="cy-GB"/>
              </w:rPr>
            </w:pPr>
            <w:r w:rsidRPr="00D20F8D">
              <w:rPr>
                <w:rFonts w:ascii="FS Me Light" w:hAnsi="FS Me Light" w:cs="Calibri"/>
                <w:lang w:val="cy-GB"/>
              </w:rPr>
              <w:t>8</w:t>
            </w:r>
          </w:p>
        </w:tc>
        <w:tc>
          <w:tcPr>
            <w:tcW w:w="1918" w:type="dxa"/>
            <w:tcBorders>
              <w:top w:val="single" w:sz="4" w:space="0" w:color="auto"/>
              <w:left w:val="single" w:sz="4" w:space="0" w:color="auto"/>
              <w:bottom w:val="single" w:sz="4" w:space="0" w:color="auto"/>
              <w:right w:val="single" w:sz="4" w:space="0" w:color="auto"/>
            </w:tcBorders>
            <w:noWrap/>
            <w:vAlign w:val="bottom"/>
          </w:tcPr>
          <w:p w14:paraId="590EEBA5" w14:textId="77777777" w:rsidR="004C33EC" w:rsidRPr="00D20F8D" w:rsidRDefault="004C33EC" w:rsidP="00677ECA">
            <w:pPr>
              <w:autoSpaceDE w:val="0"/>
              <w:autoSpaceDN w:val="0"/>
              <w:adjustRightInd w:val="0"/>
              <w:spacing w:before="120" w:after="0" w:line="276" w:lineRule="auto"/>
              <w:ind w:right="159"/>
              <w:jc w:val="right"/>
              <w:rPr>
                <w:rFonts w:ascii="FS Me Light" w:eastAsia="Calibri" w:hAnsi="FS Me Light" w:cs="Calibri"/>
                <w:lang w:val="cy-GB"/>
              </w:rPr>
            </w:pPr>
            <w:r w:rsidRPr="00D20F8D">
              <w:rPr>
                <w:rFonts w:ascii="FS Me Light" w:hAnsi="FS Me Light" w:cs="Calibri"/>
                <w:lang w:val="cy-GB"/>
              </w:rPr>
              <w:t>5</w:t>
            </w:r>
          </w:p>
        </w:tc>
        <w:tc>
          <w:tcPr>
            <w:tcW w:w="2316" w:type="dxa"/>
            <w:tcBorders>
              <w:top w:val="single" w:sz="4" w:space="0" w:color="auto"/>
              <w:left w:val="single" w:sz="4" w:space="0" w:color="auto"/>
              <w:bottom w:val="single" w:sz="4" w:space="0" w:color="auto"/>
              <w:right w:val="single" w:sz="4" w:space="0" w:color="auto"/>
            </w:tcBorders>
            <w:noWrap/>
            <w:vAlign w:val="bottom"/>
          </w:tcPr>
          <w:p w14:paraId="2C7309DC" w14:textId="77777777" w:rsidR="004C33EC" w:rsidRPr="00D20F8D" w:rsidRDefault="004C33EC" w:rsidP="004C33EC">
            <w:pPr>
              <w:autoSpaceDE w:val="0"/>
              <w:autoSpaceDN w:val="0"/>
              <w:adjustRightInd w:val="0"/>
              <w:spacing w:before="120" w:after="0" w:line="276" w:lineRule="auto"/>
              <w:ind w:right="93"/>
              <w:jc w:val="right"/>
              <w:rPr>
                <w:rFonts w:ascii="FS Me Light" w:eastAsia="Calibri" w:hAnsi="FS Me Light" w:cs="Calibri"/>
                <w:lang w:val="cy-GB"/>
              </w:rPr>
            </w:pPr>
            <w:r w:rsidRPr="00D20F8D">
              <w:rPr>
                <w:rFonts w:ascii="FS Me Light" w:hAnsi="FS Me Light" w:cs="Calibri"/>
                <w:lang w:val="cy-GB"/>
              </w:rPr>
              <w:t>13</w:t>
            </w:r>
          </w:p>
        </w:tc>
        <w:tc>
          <w:tcPr>
            <w:tcW w:w="2239" w:type="dxa"/>
            <w:tcBorders>
              <w:top w:val="single" w:sz="4" w:space="0" w:color="auto"/>
              <w:left w:val="single" w:sz="4" w:space="0" w:color="auto"/>
              <w:bottom w:val="single" w:sz="4" w:space="0" w:color="auto"/>
              <w:right w:val="single" w:sz="4" w:space="0" w:color="auto"/>
            </w:tcBorders>
            <w:noWrap/>
            <w:vAlign w:val="bottom"/>
          </w:tcPr>
          <w:p w14:paraId="544E0C7F" w14:textId="77777777" w:rsidR="004C33EC" w:rsidRPr="00D20F8D" w:rsidRDefault="004C33EC" w:rsidP="00677ECA">
            <w:pPr>
              <w:autoSpaceDE w:val="0"/>
              <w:autoSpaceDN w:val="0"/>
              <w:adjustRightInd w:val="0"/>
              <w:spacing w:before="120" w:after="0" w:line="276" w:lineRule="auto"/>
              <w:ind w:right="111"/>
              <w:jc w:val="right"/>
              <w:rPr>
                <w:rFonts w:ascii="FS Me Light" w:eastAsia="Calibri" w:hAnsi="FS Me Light" w:cs="Calibri"/>
                <w:lang w:val="cy-GB"/>
              </w:rPr>
            </w:pPr>
            <w:r w:rsidRPr="00D20F8D">
              <w:rPr>
                <w:rFonts w:ascii="FS Me Light" w:hAnsi="FS Me Light" w:cs="Calibri"/>
                <w:lang w:val="cy-GB"/>
              </w:rPr>
              <w:t>£55,175</w:t>
            </w:r>
          </w:p>
        </w:tc>
        <w:tc>
          <w:tcPr>
            <w:tcW w:w="2126" w:type="dxa"/>
            <w:tcBorders>
              <w:top w:val="single" w:sz="4" w:space="0" w:color="auto"/>
              <w:left w:val="single" w:sz="4" w:space="0" w:color="auto"/>
              <w:bottom w:val="single" w:sz="4" w:space="0" w:color="auto"/>
              <w:right w:val="single" w:sz="4" w:space="0" w:color="auto"/>
            </w:tcBorders>
            <w:noWrap/>
            <w:vAlign w:val="bottom"/>
          </w:tcPr>
          <w:p w14:paraId="51423A3B" w14:textId="77777777" w:rsidR="004C33EC" w:rsidRPr="00D20F8D" w:rsidRDefault="004C33EC" w:rsidP="004C33EC">
            <w:pPr>
              <w:autoSpaceDE w:val="0"/>
              <w:autoSpaceDN w:val="0"/>
              <w:adjustRightInd w:val="0"/>
              <w:spacing w:before="120" w:after="0" w:line="276" w:lineRule="auto"/>
              <w:jc w:val="right"/>
              <w:rPr>
                <w:rFonts w:ascii="FS Me Light" w:eastAsia="Calibri" w:hAnsi="FS Me Light" w:cs="Calibri"/>
                <w:lang w:val="cy-GB"/>
              </w:rPr>
            </w:pPr>
            <w:r w:rsidRPr="00D20F8D">
              <w:rPr>
                <w:rFonts w:ascii="FS Me Light" w:hAnsi="FS Me Light" w:cs="Calibri"/>
                <w:lang w:val="cy-GB"/>
              </w:rPr>
              <w:t>£56,549</w:t>
            </w:r>
          </w:p>
        </w:tc>
        <w:tc>
          <w:tcPr>
            <w:tcW w:w="2369" w:type="dxa"/>
            <w:tcBorders>
              <w:top w:val="single" w:sz="4" w:space="0" w:color="auto"/>
              <w:left w:val="single" w:sz="4" w:space="0" w:color="auto"/>
              <w:bottom w:val="single" w:sz="4" w:space="0" w:color="auto"/>
              <w:right w:val="single" w:sz="4" w:space="0" w:color="auto"/>
            </w:tcBorders>
            <w:noWrap/>
            <w:vAlign w:val="bottom"/>
          </w:tcPr>
          <w:p w14:paraId="74C0B7F5" w14:textId="77777777" w:rsidR="004C33EC" w:rsidRPr="00D20F8D" w:rsidRDefault="004C33EC" w:rsidP="004C33EC">
            <w:pPr>
              <w:autoSpaceDE w:val="0"/>
              <w:autoSpaceDN w:val="0"/>
              <w:adjustRightInd w:val="0"/>
              <w:spacing w:before="120" w:after="0" w:line="276" w:lineRule="auto"/>
              <w:ind w:right="11"/>
              <w:jc w:val="right"/>
              <w:rPr>
                <w:rFonts w:ascii="FS Me Light" w:eastAsia="Calibri" w:hAnsi="FS Me Light" w:cs="Calibri"/>
                <w:color w:val="FF0000"/>
                <w:lang w:val="cy-GB"/>
              </w:rPr>
            </w:pPr>
            <w:r w:rsidRPr="00D20F8D">
              <w:rPr>
                <w:rFonts w:ascii="FS Me Light" w:hAnsi="FS Me Light" w:cs="Calibri"/>
                <w:color w:val="FF0000"/>
                <w:lang w:val="cy-GB"/>
              </w:rPr>
              <w:t>-2.43%</w:t>
            </w:r>
          </w:p>
        </w:tc>
      </w:tr>
      <w:tr w:rsidR="00677ECA" w:rsidRPr="00D20F8D" w14:paraId="3DBC265C" w14:textId="77777777" w:rsidTr="00677ECA">
        <w:trPr>
          <w:trHeight w:val="255"/>
          <w:jc w:val="center"/>
        </w:trPr>
        <w:tc>
          <w:tcPr>
            <w:tcW w:w="2127" w:type="dxa"/>
            <w:noWrap/>
            <w:hideMark/>
          </w:tcPr>
          <w:p w14:paraId="550A176B" w14:textId="77777777" w:rsidR="004C33EC" w:rsidRPr="00D20F8D" w:rsidRDefault="004C33EC" w:rsidP="004C33EC">
            <w:pPr>
              <w:autoSpaceDE w:val="0"/>
              <w:autoSpaceDN w:val="0"/>
              <w:adjustRightInd w:val="0"/>
              <w:spacing w:before="120" w:after="0" w:line="276" w:lineRule="auto"/>
              <w:ind w:right="-188"/>
              <w:rPr>
                <w:rFonts w:ascii="FS Me" w:eastAsia="Calibri" w:hAnsi="FS Me" w:cs="Calibri"/>
                <w:lang w:val="cy-GB"/>
              </w:rPr>
            </w:pPr>
            <w:r w:rsidRPr="00D20F8D">
              <w:rPr>
                <w:rFonts w:ascii="FS Me" w:eastAsia="Calibri" w:hAnsi="FS Me" w:cs="Calibri"/>
                <w:lang w:val="cy-GB"/>
              </w:rPr>
              <w:t>F</w:t>
            </w:r>
          </w:p>
        </w:tc>
        <w:tc>
          <w:tcPr>
            <w:tcW w:w="1885" w:type="dxa"/>
            <w:tcBorders>
              <w:top w:val="single" w:sz="4" w:space="0" w:color="auto"/>
              <w:left w:val="nil"/>
              <w:bottom w:val="single" w:sz="4" w:space="0" w:color="auto"/>
              <w:right w:val="single" w:sz="4" w:space="0" w:color="auto"/>
            </w:tcBorders>
            <w:noWrap/>
            <w:vAlign w:val="bottom"/>
          </w:tcPr>
          <w:p w14:paraId="7F314D37" w14:textId="77777777" w:rsidR="004C33EC" w:rsidRPr="00D20F8D" w:rsidRDefault="004C33EC" w:rsidP="00677ECA">
            <w:pPr>
              <w:autoSpaceDE w:val="0"/>
              <w:autoSpaceDN w:val="0"/>
              <w:adjustRightInd w:val="0"/>
              <w:spacing w:before="120" w:after="0" w:line="276" w:lineRule="auto"/>
              <w:ind w:right="106"/>
              <w:jc w:val="right"/>
              <w:rPr>
                <w:rFonts w:ascii="FS Me Light" w:eastAsia="Calibri" w:hAnsi="FS Me Light" w:cs="Calibri"/>
                <w:lang w:val="cy-GB"/>
              </w:rPr>
            </w:pPr>
            <w:r w:rsidRPr="00D20F8D">
              <w:rPr>
                <w:rFonts w:ascii="FS Me Light" w:hAnsi="FS Me Light" w:cs="Calibri"/>
                <w:lang w:val="cy-GB"/>
              </w:rPr>
              <w:t>3</w:t>
            </w:r>
          </w:p>
        </w:tc>
        <w:tc>
          <w:tcPr>
            <w:tcW w:w="1918" w:type="dxa"/>
            <w:tcBorders>
              <w:top w:val="single" w:sz="4" w:space="0" w:color="auto"/>
              <w:left w:val="single" w:sz="4" w:space="0" w:color="auto"/>
              <w:bottom w:val="single" w:sz="4" w:space="0" w:color="auto"/>
              <w:right w:val="single" w:sz="4" w:space="0" w:color="auto"/>
            </w:tcBorders>
            <w:noWrap/>
            <w:vAlign w:val="bottom"/>
          </w:tcPr>
          <w:p w14:paraId="216C4605" w14:textId="77777777" w:rsidR="004C33EC" w:rsidRPr="00D20F8D" w:rsidRDefault="004C33EC" w:rsidP="00677ECA">
            <w:pPr>
              <w:autoSpaceDE w:val="0"/>
              <w:autoSpaceDN w:val="0"/>
              <w:adjustRightInd w:val="0"/>
              <w:spacing w:before="120" w:after="0" w:line="276" w:lineRule="auto"/>
              <w:ind w:right="159"/>
              <w:jc w:val="right"/>
              <w:rPr>
                <w:rFonts w:ascii="FS Me Light" w:eastAsia="Calibri" w:hAnsi="FS Me Light" w:cs="Calibri"/>
                <w:lang w:val="cy-GB"/>
              </w:rPr>
            </w:pPr>
            <w:r w:rsidRPr="00D20F8D">
              <w:rPr>
                <w:rFonts w:ascii="FS Me Light" w:hAnsi="FS Me Light" w:cs="Calibri"/>
                <w:lang w:val="cy-GB"/>
              </w:rPr>
              <w:t>2</w:t>
            </w:r>
          </w:p>
        </w:tc>
        <w:tc>
          <w:tcPr>
            <w:tcW w:w="2316" w:type="dxa"/>
            <w:tcBorders>
              <w:top w:val="single" w:sz="4" w:space="0" w:color="auto"/>
              <w:left w:val="single" w:sz="4" w:space="0" w:color="auto"/>
              <w:bottom w:val="single" w:sz="4" w:space="0" w:color="auto"/>
              <w:right w:val="single" w:sz="4" w:space="0" w:color="auto"/>
            </w:tcBorders>
            <w:noWrap/>
            <w:vAlign w:val="bottom"/>
          </w:tcPr>
          <w:p w14:paraId="51C6FE37" w14:textId="77777777" w:rsidR="004C33EC" w:rsidRPr="00D20F8D" w:rsidRDefault="004C33EC" w:rsidP="004C33EC">
            <w:pPr>
              <w:autoSpaceDE w:val="0"/>
              <w:autoSpaceDN w:val="0"/>
              <w:adjustRightInd w:val="0"/>
              <w:spacing w:before="120" w:after="0" w:line="276" w:lineRule="auto"/>
              <w:ind w:right="93"/>
              <w:jc w:val="right"/>
              <w:rPr>
                <w:rFonts w:ascii="FS Me Light" w:eastAsia="Calibri" w:hAnsi="FS Me Light" w:cs="Calibri"/>
                <w:lang w:val="cy-GB"/>
              </w:rPr>
            </w:pPr>
            <w:r w:rsidRPr="00D20F8D">
              <w:rPr>
                <w:rFonts w:ascii="FS Me Light" w:hAnsi="FS Me Light" w:cs="Calibri"/>
                <w:lang w:val="cy-GB"/>
              </w:rPr>
              <w:t>5</w:t>
            </w:r>
          </w:p>
        </w:tc>
        <w:tc>
          <w:tcPr>
            <w:tcW w:w="2239" w:type="dxa"/>
            <w:tcBorders>
              <w:top w:val="single" w:sz="4" w:space="0" w:color="auto"/>
              <w:left w:val="single" w:sz="4" w:space="0" w:color="auto"/>
              <w:bottom w:val="single" w:sz="4" w:space="0" w:color="auto"/>
              <w:right w:val="single" w:sz="4" w:space="0" w:color="auto"/>
            </w:tcBorders>
            <w:noWrap/>
            <w:vAlign w:val="bottom"/>
          </w:tcPr>
          <w:p w14:paraId="5A1359FF" w14:textId="77777777" w:rsidR="004C33EC" w:rsidRPr="00D20F8D" w:rsidRDefault="004C33EC" w:rsidP="00677ECA">
            <w:pPr>
              <w:autoSpaceDE w:val="0"/>
              <w:autoSpaceDN w:val="0"/>
              <w:adjustRightInd w:val="0"/>
              <w:spacing w:before="120" w:after="0" w:line="276" w:lineRule="auto"/>
              <w:ind w:right="111"/>
              <w:jc w:val="right"/>
              <w:rPr>
                <w:rFonts w:ascii="FS Me Light" w:eastAsia="Calibri" w:hAnsi="FS Me Light" w:cs="Calibri"/>
                <w:lang w:val="cy-GB"/>
              </w:rPr>
            </w:pPr>
            <w:r w:rsidRPr="00D20F8D">
              <w:rPr>
                <w:rFonts w:ascii="FS Me Light" w:hAnsi="FS Me Light" w:cs="Calibri"/>
                <w:lang w:val="cy-GB"/>
              </w:rPr>
              <w:t>£78,730.33</w:t>
            </w:r>
          </w:p>
        </w:tc>
        <w:tc>
          <w:tcPr>
            <w:tcW w:w="2126" w:type="dxa"/>
            <w:tcBorders>
              <w:top w:val="single" w:sz="4" w:space="0" w:color="auto"/>
              <w:left w:val="single" w:sz="4" w:space="0" w:color="auto"/>
              <w:bottom w:val="single" w:sz="4" w:space="0" w:color="auto"/>
              <w:right w:val="single" w:sz="4" w:space="0" w:color="auto"/>
            </w:tcBorders>
            <w:noWrap/>
            <w:vAlign w:val="bottom"/>
          </w:tcPr>
          <w:p w14:paraId="3370798F" w14:textId="77777777" w:rsidR="004C33EC" w:rsidRPr="00D20F8D" w:rsidRDefault="004C33EC" w:rsidP="004C33EC">
            <w:pPr>
              <w:autoSpaceDE w:val="0"/>
              <w:autoSpaceDN w:val="0"/>
              <w:adjustRightInd w:val="0"/>
              <w:spacing w:before="120" w:after="0" w:line="276" w:lineRule="auto"/>
              <w:jc w:val="right"/>
              <w:rPr>
                <w:rFonts w:ascii="FS Me Light" w:eastAsia="Calibri" w:hAnsi="FS Me Light" w:cs="Calibri"/>
                <w:lang w:val="cy-GB"/>
              </w:rPr>
            </w:pPr>
            <w:r w:rsidRPr="00D20F8D">
              <w:rPr>
                <w:rFonts w:ascii="FS Me Light" w:hAnsi="FS Me Light" w:cs="Calibri"/>
                <w:lang w:val="cy-GB"/>
              </w:rPr>
              <w:t>£74,881</w:t>
            </w:r>
          </w:p>
        </w:tc>
        <w:tc>
          <w:tcPr>
            <w:tcW w:w="2369" w:type="dxa"/>
            <w:tcBorders>
              <w:top w:val="single" w:sz="4" w:space="0" w:color="auto"/>
              <w:left w:val="single" w:sz="4" w:space="0" w:color="auto"/>
              <w:bottom w:val="single" w:sz="4" w:space="0" w:color="auto"/>
              <w:right w:val="single" w:sz="4" w:space="0" w:color="auto"/>
            </w:tcBorders>
            <w:noWrap/>
            <w:vAlign w:val="bottom"/>
          </w:tcPr>
          <w:p w14:paraId="7CF42854" w14:textId="77777777" w:rsidR="004C33EC" w:rsidRPr="00D20F8D" w:rsidRDefault="004C33EC" w:rsidP="004C33EC">
            <w:pPr>
              <w:autoSpaceDE w:val="0"/>
              <w:autoSpaceDN w:val="0"/>
              <w:adjustRightInd w:val="0"/>
              <w:spacing w:before="120" w:after="0" w:line="276" w:lineRule="auto"/>
              <w:ind w:right="11"/>
              <w:jc w:val="right"/>
              <w:rPr>
                <w:rFonts w:ascii="FS Me Light" w:eastAsia="Calibri" w:hAnsi="FS Me Light" w:cs="Calibri"/>
                <w:lang w:val="cy-GB"/>
              </w:rPr>
            </w:pPr>
            <w:r w:rsidRPr="00D20F8D">
              <w:rPr>
                <w:rFonts w:ascii="FS Me Light" w:hAnsi="FS Me Light" w:cs="Calibri"/>
                <w:color w:val="00B050"/>
                <w:lang w:val="cy-GB"/>
              </w:rPr>
              <w:t>5.14%</w:t>
            </w:r>
          </w:p>
        </w:tc>
      </w:tr>
      <w:tr w:rsidR="00677ECA" w:rsidRPr="00D20F8D" w14:paraId="71509284" w14:textId="77777777" w:rsidTr="00677ECA">
        <w:trPr>
          <w:trHeight w:val="255"/>
          <w:jc w:val="center"/>
        </w:trPr>
        <w:tc>
          <w:tcPr>
            <w:tcW w:w="2127" w:type="dxa"/>
            <w:noWrap/>
            <w:hideMark/>
          </w:tcPr>
          <w:p w14:paraId="76187D65" w14:textId="77777777" w:rsidR="004C33EC" w:rsidRPr="00D20F8D" w:rsidRDefault="004C33EC" w:rsidP="004C33EC">
            <w:pPr>
              <w:autoSpaceDE w:val="0"/>
              <w:autoSpaceDN w:val="0"/>
              <w:adjustRightInd w:val="0"/>
              <w:spacing w:before="120" w:after="0" w:line="276" w:lineRule="auto"/>
              <w:ind w:right="-188"/>
              <w:rPr>
                <w:rFonts w:ascii="FS Me" w:eastAsia="Calibri" w:hAnsi="FS Me" w:cs="Calibri"/>
                <w:lang w:val="cy-GB"/>
              </w:rPr>
            </w:pPr>
            <w:r w:rsidRPr="00D20F8D">
              <w:rPr>
                <w:rFonts w:ascii="FS Me" w:eastAsia="Calibri" w:hAnsi="FS Me" w:cs="Calibri"/>
                <w:lang w:val="cy-GB"/>
              </w:rPr>
              <w:t xml:space="preserve">Prif </w:t>
            </w:r>
            <w:r>
              <w:rPr>
                <w:rFonts w:ascii="FS Me" w:eastAsia="Calibri" w:hAnsi="FS Me" w:cs="Calibri"/>
                <w:lang w:val="cy-GB"/>
              </w:rPr>
              <w:t>W</w:t>
            </w:r>
            <w:r w:rsidRPr="00D20F8D">
              <w:rPr>
                <w:rFonts w:ascii="FS Me" w:eastAsia="Calibri" w:hAnsi="FS Me" w:cs="Calibri"/>
                <w:lang w:val="cy-GB"/>
              </w:rPr>
              <w:t>eithred</w:t>
            </w:r>
            <w:r>
              <w:rPr>
                <w:rFonts w:ascii="FS Me" w:eastAsia="Calibri" w:hAnsi="FS Me" w:cs="Calibri"/>
                <w:lang w:val="cy-GB"/>
              </w:rPr>
              <w:t>wr</w:t>
            </w:r>
          </w:p>
        </w:tc>
        <w:tc>
          <w:tcPr>
            <w:tcW w:w="1885" w:type="dxa"/>
            <w:tcBorders>
              <w:top w:val="single" w:sz="4" w:space="0" w:color="auto"/>
              <w:left w:val="nil"/>
              <w:bottom w:val="single" w:sz="4" w:space="0" w:color="auto"/>
              <w:right w:val="single" w:sz="4" w:space="0" w:color="auto"/>
            </w:tcBorders>
            <w:noWrap/>
            <w:vAlign w:val="bottom"/>
          </w:tcPr>
          <w:p w14:paraId="248F9410" w14:textId="77777777" w:rsidR="004C33EC" w:rsidRPr="00D20F8D" w:rsidRDefault="004C33EC" w:rsidP="00677ECA">
            <w:pPr>
              <w:autoSpaceDE w:val="0"/>
              <w:autoSpaceDN w:val="0"/>
              <w:adjustRightInd w:val="0"/>
              <w:spacing w:before="120" w:after="0" w:line="276" w:lineRule="auto"/>
              <w:ind w:right="106"/>
              <w:jc w:val="right"/>
              <w:rPr>
                <w:rFonts w:ascii="FS Me Light" w:eastAsia="Calibri" w:hAnsi="FS Me Light" w:cs="Calibri"/>
                <w:lang w:val="cy-GB"/>
              </w:rPr>
            </w:pPr>
            <w:r w:rsidRPr="00D20F8D">
              <w:rPr>
                <w:rFonts w:ascii="FS Me Light" w:hAnsi="FS Me Light" w:cs="Calibri"/>
                <w:lang w:val="cy-GB"/>
              </w:rPr>
              <w:t>0</w:t>
            </w:r>
          </w:p>
        </w:tc>
        <w:tc>
          <w:tcPr>
            <w:tcW w:w="1918" w:type="dxa"/>
            <w:tcBorders>
              <w:top w:val="single" w:sz="4" w:space="0" w:color="auto"/>
              <w:left w:val="single" w:sz="4" w:space="0" w:color="auto"/>
              <w:bottom w:val="single" w:sz="4" w:space="0" w:color="auto"/>
              <w:right w:val="single" w:sz="4" w:space="0" w:color="auto"/>
            </w:tcBorders>
            <w:noWrap/>
            <w:vAlign w:val="bottom"/>
          </w:tcPr>
          <w:p w14:paraId="332FF3C5" w14:textId="77777777" w:rsidR="004C33EC" w:rsidRPr="00D20F8D" w:rsidRDefault="004C33EC" w:rsidP="00677ECA">
            <w:pPr>
              <w:autoSpaceDE w:val="0"/>
              <w:autoSpaceDN w:val="0"/>
              <w:adjustRightInd w:val="0"/>
              <w:spacing w:before="120" w:after="0" w:line="276" w:lineRule="auto"/>
              <w:ind w:right="159"/>
              <w:jc w:val="right"/>
              <w:rPr>
                <w:rFonts w:ascii="FS Me Light" w:eastAsia="Calibri" w:hAnsi="FS Me Light" w:cs="Calibri"/>
                <w:lang w:val="cy-GB"/>
              </w:rPr>
            </w:pPr>
            <w:r w:rsidRPr="00D20F8D">
              <w:rPr>
                <w:rFonts w:ascii="FS Me Light" w:hAnsi="FS Me Light" w:cs="Calibri"/>
                <w:lang w:val="cy-GB"/>
              </w:rPr>
              <w:t>1</w:t>
            </w:r>
          </w:p>
        </w:tc>
        <w:tc>
          <w:tcPr>
            <w:tcW w:w="2316" w:type="dxa"/>
            <w:tcBorders>
              <w:top w:val="single" w:sz="4" w:space="0" w:color="auto"/>
              <w:left w:val="single" w:sz="4" w:space="0" w:color="auto"/>
              <w:bottom w:val="single" w:sz="4" w:space="0" w:color="auto"/>
              <w:right w:val="single" w:sz="4" w:space="0" w:color="auto"/>
            </w:tcBorders>
            <w:noWrap/>
            <w:vAlign w:val="bottom"/>
          </w:tcPr>
          <w:p w14:paraId="51A78AC2" w14:textId="77777777" w:rsidR="004C33EC" w:rsidRPr="00D20F8D" w:rsidRDefault="004C33EC" w:rsidP="004C33EC">
            <w:pPr>
              <w:autoSpaceDE w:val="0"/>
              <w:autoSpaceDN w:val="0"/>
              <w:adjustRightInd w:val="0"/>
              <w:spacing w:before="120" w:after="0" w:line="276" w:lineRule="auto"/>
              <w:ind w:right="93"/>
              <w:jc w:val="right"/>
              <w:rPr>
                <w:rFonts w:ascii="FS Me Light" w:eastAsia="Calibri" w:hAnsi="FS Me Light" w:cs="Calibri"/>
                <w:lang w:val="cy-GB"/>
              </w:rPr>
            </w:pPr>
            <w:r w:rsidRPr="00D20F8D">
              <w:rPr>
                <w:rFonts w:ascii="FS Me Light" w:hAnsi="FS Me Light" w:cs="Calibri"/>
                <w:lang w:val="cy-GB"/>
              </w:rPr>
              <w:t>1</w:t>
            </w:r>
          </w:p>
        </w:tc>
        <w:tc>
          <w:tcPr>
            <w:tcW w:w="2239" w:type="dxa"/>
            <w:tcBorders>
              <w:top w:val="single" w:sz="4" w:space="0" w:color="auto"/>
              <w:left w:val="single" w:sz="4" w:space="0" w:color="auto"/>
              <w:bottom w:val="single" w:sz="4" w:space="0" w:color="auto"/>
              <w:right w:val="single" w:sz="4" w:space="0" w:color="auto"/>
            </w:tcBorders>
            <w:noWrap/>
            <w:vAlign w:val="bottom"/>
          </w:tcPr>
          <w:p w14:paraId="2383052D" w14:textId="77777777" w:rsidR="004C33EC" w:rsidRPr="00D20F8D" w:rsidRDefault="004C33EC" w:rsidP="00677ECA">
            <w:pPr>
              <w:autoSpaceDE w:val="0"/>
              <w:autoSpaceDN w:val="0"/>
              <w:adjustRightInd w:val="0"/>
              <w:spacing w:before="120" w:after="0" w:line="276" w:lineRule="auto"/>
              <w:ind w:right="111"/>
              <w:jc w:val="right"/>
              <w:rPr>
                <w:rFonts w:ascii="FS Me Light" w:eastAsia="Calibri" w:hAnsi="FS Me Light" w:cs="Calibri"/>
                <w:lang w:val="cy-GB"/>
              </w:rPr>
            </w:pPr>
            <w:r w:rsidRPr="00D20F8D">
              <w:rPr>
                <w:rFonts w:ascii="FS Me Light" w:hAnsi="FS Me Light" w:cs="Calibri"/>
                <w:lang w:val="cy-GB"/>
              </w:rPr>
              <w:t>0</w:t>
            </w:r>
          </w:p>
        </w:tc>
        <w:tc>
          <w:tcPr>
            <w:tcW w:w="2126" w:type="dxa"/>
            <w:tcBorders>
              <w:top w:val="single" w:sz="4" w:space="0" w:color="auto"/>
              <w:left w:val="single" w:sz="4" w:space="0" w:color="auto"/>
              <w:bottom w:val="single" w:sz="4" w:space="0" w:color="auto"/>
              <w:right w:val="single" w:sz="4" w:space="0" w:color="auto"/>
            </w:tcBorders>
            <w:noWrap/>
            <w:vAlign w:val="bottom"/>
          </w:tcPr>
          <w:p w14:paraId="746A5ADF" w14:textId="77777777" w:rsidR="004C33EC" w:rsidRPr="00D20F8D" w:rsidRDefault="004C33EC" w:rsidP="004C33EC">
            <w:pPr>
              <w:autoSpaceDE w:val="0"/>
              <w:autoSpaceDN w:val="0"/>
              <w:adjustRightInd w:val="0"/>
              <w:spacing w:before="120" w:after="0" w:line="276" w:lineRule="auto"/>
              <w:jc w:val="right"/>
              <w:rPr>
                <w:rFonts w:ascii="FS Me Light" w:eastAsia="Calibri" w:hAnsi="FS Me Light" w:cs="Calibri"/>
                <w:lang w:val="cy-GB"/>
              </w:rPr>
            </w:pPr>
            <w:r w:rsidRPr="00D20F8D">
              <w:rPr>
                <w:rFonts w:ascii="FS Me Light" w:hAnsi="FS Me Light" w:cs="Calibri"/>
                <w:lang w:val="cy-GB"/>
              </w:rPr>
              <w:t>£101,830</w:t>
            </w:r>
          </w:p>
        </w:tc>
        <w:tc>
          <w:tcPr>
            <w:tcW w:w="2369" w:type="dxa"/>
            <w:tcBorders>
              <w:top w:val="single" w:sz="4" w:space="0" w:color="auto"/>
              <w:left w:val="single" w:sz="4" w:space="0" w:color="auto"/>
              <w:bottom w:val="single" w:sz="4" w:space="0" w:color="auto"/>
              <w:right w:val="single" w:sz="4" w:space="0" w:color="auto"/>
            </w:tcBorders>
            <w:noWrap/>
            <w:vAlign w:val="bottom"/>
          </w:tcPr>
          <w:p w14:paraId="2F2D20D0" w14:textId="77777777" w:rsidR="004C33EC" w:rsidRPr="00D20F8D" w:rsidRDefault="004C33EC" w:rsidP="004C33EC">
            <w:pPr>
              <w:autoSpaceDE w:val="0"/>
              <w:autoSpaceDN w:val="0"/>
              <w:adjustRightInd w:val="0"/>
              <w:spacing w:before="120" w:after="0" w:line="276" w:lineRule="auto"/>
              <w:ind w:right="11"/>
              <w:jc w:val="right"/>
              <w:rPr>
                <w:rFonts w:ascii="FS Me Light" w:eastAsia="Calibri" w:hAnsi="FS Me Light" w:cs="Calibri"/>
                <w:lang w:val="cy-GB"/>
              </w:rPr>
            </w:pPr>
            <w:r w:rsidRPr="00D20F8D">
              <w:rPr>
                <w:rFonts w:ascii="FS Me Light" w:hAnsi="FS Me Light" w:cs="Calibri"/>
                <w:lang w:val="cy-GB"/>
              </w:rPr>
              <w:t>0%</w:t>
            </w:r>
          </w:p>
        </w:tc>
      </w:tr>
    </w:tbl>
    <w:p w14:paraId="307426FD" w14:textId="77777777" w:rsidR="00505B7C" w:rsidRPr="00505B7C" w:rsidRDefault="00505B7C" w:rsidP="008668DE">
      <w:pPr>
        <w:pStyle w:val="Largeprintbodycopy"/>
        <w:spacing w:before="480"/>
      </w:pPr>
      <w:r w:rsidRPr="00505B7C">
        <w:t>Nid yw'r data yn cynnwys swydd sy'n cael ei hariannu gan sefydliad arall.</w:t>
      </w:r>
    </w:p>
    <w:p w14:paraId="73089365" w14:textId="77777777" w:rsidR="00505B7C" w:rsidRPr="00505B7C" w:rsidRDefault="00505B7C" w:rsidP="005E5C1E">
      <w:pPr>
        <w:pStyle w:val="Largeprintbodycopy"/>
        <w:spacing w:before="120"/>
      </w:pPr>
      <w:r w:rsidRPr="00505B7C">
        <w:lastRenderedPageBreak/>
        <w:t xml:space="preserve">Cyfrifwyd y cyflog cyfartalog drwy gael cyfanswm yr holl gyflogau ar gyfer y menywod mewn band cyflog, ac yna rhannu gan y ffigurau cyfwerth â llawn amser benywaidd (nid yn ôl y pen). Cyfrifwyd cyflog cyfartalog y dynion gan ddefnyddio'r un dull. </w:t>
      </w:r>
    </w:p>
    <w:p w14:paraId="2B0B8194" w14:textId="77777777" w:rsidR="00505B7C" w:rsidRPr="00505B7C" w:rsidRDefault="00505B7C" w:rsidP="005E5C1E">
      <w:pPr>
        <w:pStyle w:val="Largeprintbodycopy"/>
        <w:spacing w:before="120"/>
      </w:pPr>
      <w:r w:rsidRPr="00505B7C">
        <w:t>Yn gyffredinol, rydym yn penodi’r holl staff ar bwynt isaf y radd, ni waeth beth fo'u rhyw, a byddent yn cael cynnydd bob blwyddyn yn Awst, yn amodol ar lwyddo yn eu cyfnod prawf a'u perfformiad boddhaol wedyn (yn ôl y broses arfarnu flynyddol).</w:t>
      </w:r>
    </w:p>
    <w:p w14:paraId="7376D637" w14:textId="77777777" w:rsidR="00505B7C" w:rsidRPr="00505B7C" w:rsidRDefault="00505B7C" w:rsidP="005E5C1E">
      <w:pPr>
        <w:pStyle w:val="Largeprintbodycopy"/>
        <w:spacing w:before="120"/>
      </w:pPr>
      <w:r w:rsidRPr="00505B7C">
        <w:t xml:space="preserve">Mae angen bod yn ofalus wrth ddarllen y ffigurau ‘Canran y gwahaniaeth’ oherwydd y nifer sylweddol is o weithwyr gwrywaidd rhan-amser o'i gymharu â nifer y gweithwyr benywaidd rhan-amser. Mae'r mwyafrif helaeth o'n gweithwyr gwrywaidd ar raddau B-E wedi cael eu cyflogi gan y Cyngor am nifer o flynyddoedd ac felly maent wedi cyrraedd uchafswm eu gradd. O ran gweithwyr newydd, ar y cyfan maent wedi dechrau ar waelod eu gradd. Roedd y rhan fwyaf o'n gweithwyr newydd yn ystod 2023/24 yn fenywod, sydd wedi ehangu'r bwlch mewn cyflogau cyfartalog rhwng </w:t>
      </w:r>
      <w:r w:rsidRPr="00505B7C">
        <w:lastRenderedPageBreak/>
        <w:t>gweithwyr gwrywaidd a benywaidd. Gyda chynnydd blynyddol Awst bob blwyddyn, bydd y bwlch yn cau wrth i ragor o fenywod gyrraedd brig eu gradd.</w:t>
      </w:r>
    </w:p>
    <w:p w14:paraId="26CA0EB8" w14:textId="77777777" w:rsidR="00505B7C" w:rsidRPr="00505B7C" w:rsidRDefault="00505B7C" w:rsidP="005E5C1E">
      <w:pPr>
        <w:pStyle w:val="Largeprintbodycopy"/>
        <w:spacing w:before="120"/>
      </w:pPr>
      <w:r w:rsidRPr="00505B7C">
        <w:t>Mae Aelodau o'r Cyngor yn cael eu penodi gan Lywodraeth Cymru drwy broses benodi gyhoeddus ac mewn cydweithrediad â'r Uned Cyrff Cyhoeddus a'n Cadeirydd sy'n ymwneud â thynnu rhestr fer ac â chyfweld. Nid oes gennym ddata monitro cydraddoldeb ar gyfer Aelodau nac unrhyw ymgeiswyr aflwyddiannus gan y byddai hyn wedi cael ei ddal gan yr Uned Cyrff Cyhoeddus a Llywodraeth Cymru ar adeg y cais ac a gynhaliwyd ar wahân a'r tu allan i'r camau tynnu rhestr fer a chyfweld. Ni fyddai wedi cael ei rannu ag aelodau o'r panel.</w:t>
      </w:r>
    </w:p>
    <w:p w14:paraId="30A36370" w14:textId="07A4DAAB" w:rsidR="005E7CDA" w:rsidRDefault="00505B7C" w:rsidP="005E5C1E">
      <w:pPr>
        <w:pStyle w:val="Largeprintbodycopy"/>
        <w:spacing w:before="120"/>
      </w:pPr>
      <w:r w:rsidRPr="00505B7C">
        <w:t>Ystyriaeth arall yw’r nifer fach o Aelodau o'r Cyngor sydd - mae'n debyg y byddai angen cuddio’r rhan fwyaf o'r data, beth bynnag.</w:t>
      </w:r>
    </w:p>
    <w:p w14:paraId="5B0BE95B" w14:textId="77777777" w:rsidR="005E7CDA" w:rsidRDefault="005E7CDA" w:rsidP="005E5C1E">
      <w:pPr>
        <w:spacing w:before="120" w:after="160" w:line="259" w:lineRule="auto"/>
        <w:sectPr w:rsidR="005E7CDA" w:rsidSect="00B779F6">
          <w:type w:val="continuous"/>
          <w:pgSz w:w="16838" w:h="11906" w:orient="landscape"/>
          <w:pgMar w:top="1440" w:right="1440" w:bottom="1440" w:left="1418" w:header="708" w:footer="283" w:gutter="0"/>
          <w:cols w:space="708"/>
          <w:docGrid w:linePitch="490"/>
        </w:sectPr>
      </w:pPr>
      <w:r>
        <w:br w:type="page"/>
      </w:r>
    </w:p>
    <w:p w14:paraId="072A9B2E" w14:textId="77777777" w:rsidR="00505B7C" w:rsidRPr="00505B7C" w:rsidRDefault="00505B7C" w:rsidP="005E5C1E">
      <w:pPr>
        <w:pStyle w:val="Heading2"/>
        <w:spacing w:before="120"/>
      </w:pPr>
      <w:bookmarkStart w:id="8" w:name="_Toc206415530"/>
      <w:r w:rsidRPr="00505B7C">
        <w:lastRenderedPageBreak/>
        <w:t>Pwyllgor Cydraddoldeb Strategol</w:t>
      </w:r>
      <w:bookmarkEnd w:id="8"/>
      <w:r w:rsidRPr="00505B7C">
        <w:t xml:space="preserve"> </w:t>
      </w:r>
    </w:p>
    <w:p w14:paraId="088FDEE0" w14:textId="77777777" w:rsidR="00505B7C" w:rsidRPr="00505B7C" w:rsidRDefault="00505B7C" w:rsidP="005E5C1E">
      <w:pPr>
        <w:pStyle w:val="Largeprintbodycopy"/>
        <w:spacing w:before="120"/>
      </w:pPr>
      <w:r w:rsidRPr="00505B7C">
        <w:t>Cafodd cyfarfodydd ein Pwyllgor eu canslo yn 2023/24 am nifer o resymau pwysig. Ond parhaodd Cadeirydd y Pwyllgor i fonitro cynnydd yn ôl yr amcanion ar ran y Cyngor drwy gydol y flwyddyn. Cafodd y Cyngor gyflwyniad manwl a chynhwysfawr ac adroddiad cysylltiedig ar gynnydd ein Cynllun Gweithredu Ehangu Ymgysylltiad.</w:t>
      </w:r>
    </w:p>
    <w:p w14:paraId="1265DC78" w14:textId="77777777" w:rsidR="00505B7C" w:rsidRPr="00505B7C" w:rsidRDefault="00505B7C" w:rsidP="005E5C1E">
      <w:pPr>
        <w:pStyle w:val="Heading2"/>
        <w:spacing w:before="120"/>
      </w:pPr>
      <w:bookmarkStart w:id="9" w:name="_Toc206415531"/>
      <w:r w:rsidRPr="00505B7C">
        <w:t>Cyflawni ein cyfrifoldebau deddfwriaethol</w:t>
      </w:r>
      <w:bookmarkEnd w:id="9"/>
    </w:p>
    <w:p w14:paraId="68C797B2" w14:textId="77777777" w:rsidR="00505B7C" w:rsidRPr="00505B7C" w:rsidRDefault="00505B7C" w:rsidP="005E5C1E">
      <w:pPr>
        <w:pStyle w:val="Largeprintbodycopy"/>
        <w:spacing w:before="120"/>
      </w:pPr>
      <w:r w:rsidRPr="00505B7C">
        <w:t>Yn ystod 2023/24 buom yn monitro ein cynnydd yn ôl y tasgau beunyddiol sy'n ofynnol i gyflawni ein rhwymedigaethau dan Ddyletswydd Cydraddoldeb y Sector Cyhoeddus mewn dau gyfarfod o'r grŵp monitro.</w:t>
      </w:r>
    </w:p>
    <w:p w14:paraId="2216FAEE" w14:textId="77777777" w:rsidR="00505B7C" w:rsidRPr="00505B7C" w:rsidRDefault="00505B7C" w:rsidP="005E5C1E">
      <w:pPr>
        <w:pStyle w:val="Largeprintbodycopy"/>
        <w:spacing w:before="120"/>
      </w:pPr>
      <w:r w:rsidRPr="00505B7C">
        <w:t>Mae ein cynllun yn parhau i fynd i'r afael â'r ddyletswydd gyffredinol mewn perthynas â:</w:t>
      </w:r>
    </w:p>
    <w:p w14:paraId="66A539D3" w14:textId="652AFDB4" w:rsidR="00505B7C" w:rsidRPr="00505B7C" w:rsidRDefault="00505B7C" w:rsidP="005E5C1E">
      <w:pPr>
        <w:pStyle w:val="ListParagraph"/>
        <w:spacing w:before="120"/>
        <w:ind w:hanging="720"/>
      </w:pPr>
      <w:r w:rsidRPr="00505B7C">
        <w:t xml:space="preserve">dileu gwahaniaethu, aflonyddu ac erlid anghyfreithlon ac ymddygiad arall a waherddir gan y Ddeddf </w:t>
      </w:r>
    </w:p>
    <w:p w14:paraId="6BA84AC9" w14:textId="2F971AFB" w:rsidR="00505B7C" w:rsidRPr="00505B7C" w:rsidRDefault="00505B7C" w:rsidP="005E5C1E">
      <w:pPr>
        <w:pStyle w:val="ListParagraph"/>
        <w:spacing w:before="120"/>
        <w:ind w:hanging="720"/>
      </w:pPr>
      <w:r w:rsidRPr="00505B7C">
        <w:lastRenderedPageBreak/>
        <w:t>hyrwyddo cyfle cyfartal rhwng pobl sy'n rhannu nodweddion gwarchodedig perthnasol a'r rhai nad ydynt</w:t>
      </w:r>
    </w:p>
    <w:p w14:paraId="3249F9E1" w14:textId="52F2E520" w:rsidR="00505B7C" w:rsidRPr="00505B7C" w:rsidRDefault="00505B7C" w:rsidP="005E5C1E">
      <w:pPr>
        <w:pStyle w:val="ListParagraph"/>
        <w:spacing w:before="120"/>
        <w:ind w:hanging="720"/>
      </w:pPr>
      <w:r w:rsidRPr="00505B7C">
        <w:t>meithrin perthynas dda rhwng pobl sy'n rhannu nodweddion gwarchodedig a'r rhai nad ydynt</w:t>
      </w:r>
    </w:p>
    <w:p w14:paraId="446BEE37" w14:textId="77777777" w:rsidR="00505B7C" w:rsidRPr="00505B7C" w:rsidRDefault="00505B7C" w:rsidP="005E5C1E">
      <w:pPr>
        <w:pStyle w:val="Largeprintbodycopy"/>
        <w:spacing w:before="120"/>
      </w:pPr>
      <w:r w:rsidRPr="00505B7C">
        <w:t>Mewn perthynas â'r dyletswyddau penodol ar gyfer Cymru, rydym wedi:</w:t>
      </w:r>
    </w:p>
    <w:p w14:paraId="7B9E7FBB" w14:textId="1E194CE5" w:rsidR="00505B7C" w:rsidRPr="00505B7C" w:rsidRDefault="00505B7C" w:rsidP="005E5C1E">
      <w:pPr>
        <w:pStyle w:val="ListParagraph"/>
        <w:spacing w:before="120"/>
        <w:ind w:hanging="720"/>
      </w:pPr>
      <w:r w:rsidRPr="00505B7C">
        <w:t xml:space="preserve">parhau i fonitro ac adrodd am y gwahaniaethau cyflog yn enwedig y bylchau cyflog rhwng y rhywiau </w:t>
      </w:r>
    </w:p>
    <w:p w14:paraId="0A971B47" w14:textId="27C5D145" w:rsidR="00505B7C" w:rsidRPr="00505B7C" w:rsidRDefault="00505B7C" w:rsidP="005E5C1E">
      <w:pPr>
        <w:pStyle w:val="ListParagraph"/>
        <w:spacing w:before="120"/>
        <w:ind w:hanging="720"/>
      </w:pPr>
      <w:r w:rsidRPr="00505B7C">
        <w:t>coladu a monitro data cyflogaeth gan gynnwys ceisiadau am swyddi yn y Cyngor ond rydym yn dal i ddatblygu ein gwaith o ran monitro hyfforddiant a datblygiad proffesiynol ymhlith ein staff. Bydd angen bwrw ymlaen â hyn yn y flwyddyn ariannol nesaf</w:t>
      </w:r>
    </w:p>
    <w:p w14:paraId="61FE2D76" w14:textId="6AFA1330" w:rsidR="00505B7C" w:rsidRPr="00505B7C" w:rsidRDefault="00505B7C" w:rsidP="005E5C1E">
      <w:pPr>
        <w:pStyle w:val="ListParagraph"/>
        <w:spacing w:before="120"/>
        <w:ind w:hanging="720"/>
      </w:pPr>
      <w:r w:rsidRPr="00505B7C">
        <w:lastRenderedPageBreak/>
        <w:t>parhau i lunio asesiadau manwl o effaith gydraddoldeb ar gyfer pob polisi, rhaglen a phrosiect</w:t>
      </w:r>
    </w:p>
    <w:p w14:paraId="6F22EA52" w14:textId="16BF1173" w:rsidR="00505B7C" w:rsidRPr="00505B7C" w:rsidRDefault="00505B7C" w:rsidP="005E5C1E">
      <w:pPr>
        <w:pStyle w:val="ListParagraph"/>
        <w:spacing w:before="120"/>
        <w:ind w:hanging="720"/>
      </w:pPr>
      <w:r w:rsidRPr="00505B7C">
        <w:t>cynnwys disgwyliadau cydraddoldeb yn ein polisi a'n prosesau caffael ond nid ydym eto wedi datblygu proses ar gyfer monitro cynnydd yn erbyn y disgwyliadau yma. Bydd angen bwrw ymlaen â hyn yn y flwyddyn ariannol nesaf</w:t>
      </w:r>
    </w:p>
    <w:p w14:paraId="29843F8E" w14:textId="77777777" w:rsidR="00505B7C" w:rsidRPr="00505B7C" w:rsidRDefault="00505B7C" w:rsidP="005E5C1E">
      <w:pPr>
        <w:pStyle w:val="Heading2"/>
        <w:spacing w:before="120"/>
      </w:pPr>
      <w:bookmarkStart w:id="10" w:name="_Toc206415532"/>
      <w:r w:rsidRPr="00505B7C">
        <w:t>Tystiolaeth o'r 5 Ffordd o Weithio</w:t>
      </w:r>
      <w:bookmarkEnd w:id="10"/>
    </w:p>
    <w:p w14:paraId="5186F67D" w14:textId="77777777" w:rsidR="00505B7C" w:rsidRPr="00505B7C" w:rsidRDefault="00505B7C" w:rsidP="005E5C1E">
      <w:pPr>
        <w:pStyle w:val="Heading3"/>
        <w:spacing w:before="120"/>
      </w:pPr>
      <w:proofErr w:type="spellStart"/>
      <w:r w:rsidRPr="00505B7C">
        <w:t>Integreiddio</w:t>
      </w:r>
      <w:proofErr w:type="spellEnd"/>
      <w:r w:rsidRPr="00505B7C">
        <w:t xml:space="preserve"> </w:t>
      </w:r>
      <w:proofErr w:type="spellStart"/>
      <w:r w:rsidRPr="00505B7C">
        <w:t>ein</w:t>
      </w:r>
      <w:proofErr w:type="spellEnd"/>
      <w:r w:rsidRPr="00505B7C">
        <w:t xml:space="preserve"> </w:t>
      </w:r>
      <w:proofErr w:type="spellStart"/>
      <w:r w:rsidRPr="00505B7C">
        <w:t>gwaith</w:t>
      </w:r>
      <w:proofErr w:type="spellEnd"/>
      <w:r w:rsidRPr="00505B7C">
        <w:t xml:space="preserve"> </w:t>
      </w:r>
      <w:proofErr w:type="spellStart"/>
      <w:r w:rsidRPr="00505B7C">
        <w:t>ni</w:t>
      </w:r>
      <w:proofErr w:type="spellEnd"/>
      <w:r w:rsidRPr="00505B7C">
        <w:t xml:space="preserve"> </w:t>
      </w:r>
      <w:proofErr w:type="spellStart"/>
      <w:r w:rsidRPr="00505B7C">
        <w:t>gyda</w:t>
      </w:r>
      <w:proofErr w:type="spellEnd"/>
      <w:r w:rsidRPr="00505B7C">
        <w:t xml:space="preserve"> </w:t>
      </w:r>
      <w:proofErr w:type="spellStart"/>
      <w:r w:rsidRPr="00505B7C">
        <w:t>gwaith</w:t>
      </w:r>
      <w:proofErr w:type="spellEnd"/>
      <w:r w:rsidRPr="00505B7C">
        <w:t xml:space="preserve"> </w:t>
      </w:r>
      <w:proofErr w:type="spellStart"/>
      <w:r w:rsidRPr="00505B7C">
        <w:t>cyrff</w:t>
      </w:r>
      <w:proofErr w:type="spellEnd"/>
      <w:r w:rsidRPr="00505B7C">
        <w:t xml:space="preserve"> </w:t>
      </w:r>
      <w:proofErr w:type="spellStart"/>
      <w:r w:rsidRPr="00505B7C">
        <w:t>cyhoeddus</w:t>
      </w:r>
      <w:proofErr w:type="spellEnd"/>
      <w:r w:rsidRPr="00505B7C">
        <w:t xml:space="preserve"> </w:t>
      </w:r>
      <w:proofErr w:type="spellStart"/>
      <w:r w:rsidRPr="00505B7C">
        <w:t>eraill</w:t>
      </w:r>
      <w:proofErr w:type="spellEnd"/>
    </w:p>
    <w:p w14:paraId="41AAF353" w14:textId="77777777" w:rsidR="00505B7C" w:rsidRPr="00505B7C" w:rsidRDefault="00505B7C" w:rsidP="005E5C1E">
      <w:pPr>
        <w:pStyle w:val="Largeprintbodycopy"/>
        <w:spacing w:before="120"/>
      </w:pPr>
      <w:r w:rsidRPr="00505B7C">
        <w:t xml:space="preserve">Roeddem wedi parhau i weithio mewn partneriaeth ag Amgueddfa Cymru i gyflawni ein Cynllun Gweithredu Ehangu Ymgysylltiad. Roedd sgyrsiau wedi parhau yn ystod y flwyddyn gyda chyrff cyhoeddus eraill ynghylch recriwtio. Parhaodd y bartneriaeth gyda'r rhwydwaith o 11 corff cyhoeddus am ein hamcanion cydraddoldeb ar y cyd er bod pob corff yn wynebu her ariannol anodd ac felly roedd peth ansicrwydd am ei ddyfodol. </w:t>
      </w:r>
    </w:p>
    <w:p w14:paraId="56458FCB" w14:textId="77777777" w:rsidR="00505B7C" w:rsidRPr="00505B7C" w:rsidRDefault="00505B7C" w:rsidP="005E5C1E">
      <w:pPr>
        <w:pStyle w:val="Heading3"/>
        <w:spacing w:before="120"/>
      </w:pPr>
      <w:proofErr w:type="spellStart"/>
      <w:r w:rsidRPr="00505B7C">
        <w:lastRenderedPageBreak/>
        <w:t>Cynyddu</w:t>
      </w:r>
      <w:proofErr w:type="spellEnd"/>
      <w:r w:rsidRPr="00505B7C">
        <w:t xml:space="preserve"> </w:t>
      </w:r>
      <w:proofErr w:type="spellStart"/>
      <w:r w:rsidRPr="00505B7C">
        <w:t>ein</w:t>
      </w:r>
      <w:proofErr w:type="spellEnd"/>
      <w:r w:rsidRPr="00505B7C">
        <w:t xml:space="preserve"> </w:t>
      </w:r>
      <w:proofErr w:type="spellStart"/>
      <w:r w:rsidRPr="00505B7C">
        <w:t>cydweithio</w:t>
      </w:r>
      <w:proofErr w:type="spellEnd"/>
      <w:r w:rsidRPr="00505B7C">
        <w:t xml:space="preserve"> </w:t>
      </w:r>
      <w:proofErr w:type="spellStart"/>
      <w:r w:rsidRPr="00505B7C">
        <w:t>a'n</w:t>
      </w:r>
      <w:proofErr w:type="spellEnd"/>
      <w:r w:rsidRPr="00505B7C">
        <w:t xml:space="preserve"> </w:t>
      </w:r>
      <w:proofErr w:type="spellStart"/>
      <w:r w:rsidRPr="00505B7C">
        <w:t>partneru</w:t>
      </w:r>
      <w:proofErr w:type="spellEnd"/>
    </w:p>
    <w:p w14:paraId="45AA3404" w14:textId="77777777" w:rsidR="00505B7C" w:rsidRPr="00505B7C" w:rsidRDefault="00505B7C" w:rsidP="005E5C1E">
      <w:pPr>
        <w:pStyle w:val="Largeprintbodycopy"/>
        <w:spacing w:before="120"/>
      </w:pPr>
      <w:r w:rsidRPr="00505B7C">
        <w:t xml:space="preserve">Mae cydweithio a </w:t>
      </w:r>
      <w:proofErr w:type="spellStart"/>
      <w:r w:rsidRPr="00505B7C">
        <w:t>phartneru’n</w:t>
      </w:r>
      <w:proofErr w:type="spellEnd"/>
      <w:r w:rsidRPr="00505B7C">
        <w:t xml:space="preserve"> parhau i fod yn hanfodol i'n gwaith. Yn ystod y flwyddyn rydym wedi parhau i feithrin y partneriaethau ar lefel strategol yr ydym wedi'u sefydlu gan gynnwys y rhai y cyfeiriwyd atynt isod. Rydym wedi parhau i weithio'n agos gyda Chynghorau Celfyddydau eraill ledled y DU gan ddysgu o'u gwaith nhw a rhannu ein gwaith ni. Arweiniodd hyn at gynnydd wrth ddatblygu cynllun cerdyn hygyrchedd ledled y DU. Partneriaeth allweddol arall oedd gydag Amgueddfa Cymru i ddatblygu ein Cynllun Gweithredu Ehangu Ymgysylltiad. Roeddem wedi parhau i weithio gyda chyrff cydraddoldeb allweddol i yrru ein gwaith yn ei flaen gan gynnwys </w:t>
      </w:r>
      <w:proofErr w:type="spellStart"/>
      <w:r w:rsidRPr="00505B7C">
        <w:t>Stonewall</w:t>
      </w:r>
      <w:proofErr w:type="spellEnd"/>
      <w:r w:rsidRPr="00505B7C">
        <w:t xml:space="preserve"> Cymru, </w:t>
      </w:r>
      <w:proofErr w:type="spellStart"/>
      <w:r w:rsidRPr="00505B7C">
        <w:t>Diverse</w:t>
      </w:r>
      <w:proofErr w:type="spellEnd"/>
      <w:r w:rsidRPr="00505B7C">
        <w:t xml:space="preserve"> Cymru, Chwarae Teg, Swyddfa Comisiynwyr Pobl Hŷn, Cyngor Hil Cymru, ein Byrddau Iechyd ac Iechyd Cyhoeddus Cymru. </w:t>
      </w:r>
    </w:p>
    <w:p w14:paraId="2D9A4C0E" w14:textId="77777777" w:rsidR="00505B7C" w:rsidRPr="00505B7C" w:rsidRDefault="00505B7C" w:rsidP="005E5C1E">
      <w:pPr>
        <w:pStyle w:val="Heading3"/>
        <w:spacing w:before="120"/>
      </w:pPr>
      <w:proofErr w:type="spellStart"/>
      <w:r w:rsidRPr="00505B7C">
        <w:t>Gwrando</w:t>
      </w:r>
      <w:proofErr w:type="spellEnd"/>
      <w:r w:rsidRPr="00505B7C">
        <w:t xml:space="preserve"> </w:t>
      </w:r>
      <w:proofErr w:type="spellStart"/>
      <w:r w:rsidRPr="00505B7C">
        <w:t>ar</w:t>
      </w:r>
      <w:proofErr w:type="spellEnd"/>
      <w:r w:rsidRPr="00505B7C">
        <w:t xml:space="preserve"> </w:t>
      </w:r>
      <w:proofErr w:type="spellStart"/>
      <w:r w:rsidRPr="00505B7C">
        <w:t>ein</w:t>
      </w:r>
      <w:proofErr w:type="spellEnd"/>
      <w:r w:rsidRPr="00505B7C">
        <w:t xml:space="preserve"> staff, </w:t>
      </w:r>
      <w:proofErr w:type="spellStart"/>
      <w:r w:rsidRPr="00505B7C">
        <w:t>ein</w:t>
      </w:r>
      <w:proofErr w:type="spellEnd"/>
      <w:r w:rsidRPr="00505B7C">
        <w:t xml:space="preserve"> </w:t>
      </w:r>
      <w:proofErr w:type="spellStart"/>
      <w:r w:rsidRPr="00505B7C">
        <w:t>rhanddeiliaid</w:t>
      </w:r>
      <w:proofErr w:type="spellEnd"/>
      <w:r w:rsidRPr="00505B7C">
        <w:t xml:space="preserve"> </w:t>
      </w:r>
      <w:proofErr w:type="spellStart"/>
      <w:r w:rsidRPr="00505B7C">
        <w:t>a’n</w:t>
      </w:r>
      <w:proofErr w:type="spellEnd"/>
      <w:r w:rsidRPr="00505B7C">
        <w:t xml:space="preserve"> </w:t>
      </w:r>
      <w:proofErr w:type="spellStart"/>
      <w:r w:rsidRPr="00505B7C">
        <w:t>buddiolwyr</w:t>
      </w:r>
      <w:proofErr w:type="spellEnd"/>
    </w:p>
    <w:p w14:paraId="13647D52" w14:textId="77777777" w:rsidR="00505B7C" w:rsidRPr="00505B7C" w:rsidRDefault="00505B7C" w:rsidP="005E5C1E">
      <w:pPr>
        <w:pStyle w:val="Largeprintbodycopy"/>
        <w:spacing w:before="120"/>
      </w:pPr>
      <w:r w:rsidRPr="00505B7C">
        <w:t xml:space="preserve">Mae ymgynghori â rhanddeiliaid ehangach, yn benodol sefydliadau ac unigolion nad oes gennym berthynas barhaus â nhw’n parhau’n nod allweddol ac yn her </w:t>
      </w:r>
      <w:r w:rsidRPr="00505B7C">
        <w:lastRenderedPageBreak/>
        <w:t>barhaus. Mae ein gwaith Ehangu Ymgysylltiad wedi parhau i fod yn allweddol wrth lywio cyfeiriad ein cynllun yn y dyfodol.</w:t>
      </w:r>
    </w:p>
    <w:p w14:paraId="11286A2A" w14:textId="77777777" w:rsidR="00505B7C" w:rsidRPr="00505B7C" w:rsidRDefault="00505B7C" w:rsidP="005E5C1E">
      <w:pPr>
        <w:pStyle w:val="Heading3"/>
        <w:spacing w:before="120"/>
      </w:pPr>
      <w:r w:rsidRPr="00505B7C">
        <w:t xml:space="preserve">Atal </w:t>
      </w:r>
      <w:proofErr w:type="spellStart"/>
      <w:r w:rsidRPr="00505B7C">
        <w:t>Niwed</w:t>
      </w:r>
      <w:proofErr w:type="spellEnd"/>
    </w:p>
    <w:p w14:paraId="567D89A6" w14:textId="77777777" w:rsidR="00505B7C" w:rsidRPr="00505B7C" w:rsidRDefault="00505B7C" w:rsidP="005E5C1E">
      <w:pPr>
        <w:pStyle w:val="Largeprintbodycopy"/>
        <w:spacing w:before="120"/>
      </w:pPr>
      <w:r w:rsidRPr="00505B7C">
        <w:t xml:space="preserve">Mae ein hamcanion cydraddoldeb wedi'u cynllunio i fynd i'r afael â'r agenda atal. </w:t>
      </w:r>
    </w:p>
    <w:p w14:paraId="29168E95" w14:textId="77777777" w:rsidR="00505B7C" w:rsidRPr="00505B7C" w:rsidRDefault="00505B7C" w:rsidP="005E5C1E">
      <w:pPr>
        <w:pStyle w:val="Heading3"/>
        <w:spacing w:before="120"/>
      </w:pPr>
      <w:proofErr w:type="spellStart"/>
      <w:r w:rsidRPr="00505B7C">
        <w:t>Meddwl</w:t>
      </w:r>
      <w:proofErr w:type="spellEnd"/>
      <w:r w:rsidRPr="00505B7C">
        <w:t xml:space="preserve"> </w:t>
      </w:r>
      <w:proofErr w:type="spellStart"/>
      <w:r w:rsidRPr="00505B7C">
        <w:t>yn</w:t>
      </w:r>
      <w:proofErr w:type="spellEnd"/>
      <w:r w:rsidRPr="00505B7C">
        <w:t xml:space="preserve"> y </w:t>
      </w:r>
      <w:proofErr w:type="spellStart"/>
      <w:r w:rsidRPr="00505B7C">
        <w:t>tymor</w:t>
      </w:r>
      <w:proofErr w:type="spellEnd"/>
      <w:r w:rsidRPr="00505B7C">
        <w:t xml:space="preserve"> hir</w:t>
      </w:r>
    </w:p>
    <w:p w14:paraId="162D6AF4" w14:textId="0C553285" w:rsidR="000D4CD5" w:rsidRPr="000A0BD1" w:rsidRDefault="00505B7C" w:rsidP="005E5C1E">
      <w:pPr>
        <w:pStyle w:val="Largeprintbodycopy"/>
        <w:spacing w:before="120"/>
      </w:pPr>
      <w:r w:rsidRPr="00505B7C">
        <w:t>Mae hyn yn parhau i fod yn sbardun allweddol i'n gwaith. Mae ystyried effaith hirdymor ein gwaith wedi dod yn rhan annatod o’n gwaith cynllunio.</w:t>
      </w:r>
    </w:p>
    <w:sectPr w:rsidR="000D4CD5" w:rsidRPr="000A0BD1" w:rsidSect="005E7CDA">
      <w:pgSz w:w="11906" w:h="16838"/>
      <w:pgMar w:top="1440" w:right="1440" w:bottom="1418" w:left="1440" w:header="708" w:footer="283" w:gutter="0"/>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42A8A" w14:textId="77777777" w:rsidR="00876E8B" w:rsidRDefault="00876E8B" w:rsidP="00E11412">
      <w:pPr>
        <w:spacing w:before="0" w:after="0" w:line="240" w:lineRule="auto"/>
      </w:pPr>
      <w:r>
        <w:separator/>
      </w:r>
    </w:p>
  </w:endnote>
  <w:endnote w:type="continuationSeparator" w:id="0">
    <w:p w14:paraId="1EA996FB" w14:textId="77777777" w:rsidR="00876E8B" w:rsidRDefault="00876E8B" w:rsidP="00E114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S Me Light">
    <w:panose1 w:val="02000506030000020004"/>
    <w:charset w:val="00"/>
    <w:family w:val="auto"/>
    <w:pitch w:val="variable"/>
    <w:sig w:usb0="A000002F" w:usb1="5000606A"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S Me">
    <w:panose1 w:val="02000506040000020004"/>
    <w:charset w:val="00"/>
    <w:family w:val="auto"/>
    <w:pitch w:val="variable"/>
    <w:sig w:usb0="A000002F" w:usb1="5000606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9476322"/>
      <w:docPartObj>
        <w:docPartGallery w:val="Page Numbers (Bottom of Page)"/>
        <w:docPartUnique/>
      </w:docPartObj>
    </w:sdtPr>
    <w:sdtEndPr>
      <w:rPr>
        <w:noProof/>
      </w:rPr>
    </w:sdtEndPr>
    <w:sdtContent>
      <w:p w14:paraId="296ACA71" w14:textId="77777777" w:rsidR="00E11412" w:rsidRDefault="00E114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E51B9C" w14:textId="77777777" w:rsidR="00E11412" w:rsidRDefault="00E11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F6851" w14:textId="77777777" w:rsidR="00876E8B" w:rsidRDefault="00876E8B" w:rsidP="00E11412">
      <w:pPr>
        <w:spacing w:before="0" w:after="0" w:line="240" w:lineRule="auto"/>
      </w:pPr>
      <w:r>
        <w:separator/>
      </w:r>
    </w:p>
  </w:footnote>
  <w:footnote w:type="continuationSeparator" w:id="0">
    <w:p w14:paraId="0FA26F0E" w14:textId="77777777" w:rsidR="00876E8B" w:rsidRDefault="00876E8B" w:rsidP="00E1141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1434A"/>
    <w:multiLevelType w:val="hybridMultilevel"/>
    <w:tmpl w:val="DA20B85C"/>
    <w:lvl w:ilvl="0" w:tplc="A9F23772">
      <w:numFmt w:val="bullet"/>
      <w:lvlText w:val="•"/>
      <w:lvlJc w:val="left"/>
      <w:pPr>
        <w:ind w:left="720" w:hanging="360"/>
      </w:pPr>
      <w:rPr>
        <w:rFonts w:ascii="FS Me Light" w:eastAsiaTheme="minorHAnsi" w:hAnsi="FS Me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A4D70"/>
    <w:multiLevelType w:val="hybridMultilevel"/>
    <w:tmpl w:val="2880F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00EF1"/>
    <w:multiLevelType w:val="hybridMultilevel"/>
    <w:tmpl w:val="56A8FDBC"/>
    <w:lvl w:ilvl="0" w:tplc="7158D4F2">
      <w:numFmt w:val="bullet"/>
      <w:lvlText w:val="•"/>
      <w:lvlJc w:val="left"/>
      <w:pPr>
        <w:ind w:left="720" w:hanging="360"/>
      </w:pPr>
      <w:rPr>
        <w:rFonts w:ascii="FS Me Light" w:eastAsiaTheme="minorHAnsi" w:hAnsi="FS Me Light"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7443DA"/>
    <w:multiLevelType w:val="hybridMultilevel"/>
    <w:tmpl w:val="64F20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8E09EF"/>
    <w:multiLevelType w:val="hybridMultilevel"/>
    <w:tmpl w:val="0782870C"/>
    <w:lvl w:ilvl="0" w:tplc="340E45E0">
      <w:numFmt w:val="bullet"/>
      <w:lvlText w:val="•"/>
      <w:lvlJc w:val="left"/>
      <w:pPr>
        <w:ind w:left="1080" w:hanging="720"/>
      </w:pPr>
      <w:rPr>
        <w:rFonts w:ascii="FS Me Light" w:eastAsiaTheme="minorHAnsi" w:hAnsi="FS Me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3F3CE0"/>
    <w:multiLevelType w:val="hybridMultilevel"/>
    <w:tmpl w:val="5B3A1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FC1841"/>
    <w:multiLevelType w:val="hybridMultilevel"/>
    <w:tmpl w:val="398E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615849"/>
    <w:multiLevelType w:val="multilevel"/>
    <w:tmpl w:val="6D4A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DB0DEB"/>
    <w:multiLevelType w:val="hybridMultilevel"/>
    <w:tmpl w:val="45901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D5163E2"/>
    <w:multiLevelType w:val="hybridMultilevel"/>
    <w:tmpl w:val="92C662E0"/>
    <w:lvl w:ilvl="0" w:tplc="E5C2F60A">
      <w:numFmt w:val="bullet"/>
      <w:lvlText w:val="·"/>
      <w:lvlJc w:val="left"/>
      <w:pPr>
        <w:ind w:left="1068" w:hanging="708"/>
      </w:pPr>
      <w:rPr>
        <w:rFonts w:ascii="FS Me Light" w:eastAsiaTheme="minorHAnsi" w:hAnsi="FS Me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963D19"/>
    <w:multiLevelType w:val="hybridMultilevel"/>
    <w:tmpl w:val="5C081D98"/>
    <w:lvl w:ilvl="0" w:tplc="900C9EF4">
      <w:numFmt w:val="bullet"/>
      <w:lvlText w:val="-"/>
      <w:lvlJc w:val="left"/>
      <w:pPr>
        <w:ind w:left="1080" w:hanging="720"/>
      </w:pPr>
      <w:rPr>
        <w:rFonts w:ascii="FS Me Light" w:eastAsiaTheme="minorHAnsi" w:hAnsi="FS Me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E434DD"/>
    <w:multiLevelType w:val="hybridMultilevel"/>
    <w:tmpl w:val="65DE86DC"/>
    <w:lvl w:ilvl="0" w:tplc="340E45E0">
      <w:numFmt w:val="bullet"/>
      <w:lvlText w:val="•"/>
      <w:lvlJc w:val="left"/>
      <w:pPr>
        <w:ind w:left="1080" w:hanging="720"/>
      </w:pPr>
      <w:rPr>
        <w:rFonts w:ascii="FS Me Light" w:eastAsiaTheme="minorHAnsi" w:hAnsi="FS Me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815F20"/>
    <w:multiLevelType w:val="hybridMultilevel"/>
    <w:tmpl w:val="236A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AA1EE4"/>
    <w:multiLevelType w:val="hybridMultilevel"/>
    <w:tmpl w:val="B71658E4"/>
    <w:lvl w:ilvl="0" w:tplc="2F3A32EE">
      <w:start w:val="1"/>
      <w:numFmt w:val="bullet"/>
      <w:pStyle w:val="ListParagraph"/>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86752E9"/>
    <w:multiLevelType w:val="hybridMultilevel"/>
    <w:tmpl w:val="FE80299E"/>
    <w:lvl w:ilvl="0" w:tplc="900C9EF4">
      <w:numFmt w:val="bullet"/>
      <w:lvlText w:val="-"/>
      <w:lvlJc w:val="left"/>
      <w:pPr>
        <w:ind w:left="1080" w:hanging="720"/>
      </w:pPr>
      <w:rPr>
        <w:rFonts w:ascii="FS Me Light" w:eastAsiaTheme="minorHAnsi" w:hAnsi="FS Me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5F34E2"/>
    <w:multiLevelType w:val="hybridMultilevel"/>
    <w:tmpl w:val="DB92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AC5327"/>
    <w:multiLevelType w:val="hybridMultilevel"/>
    <w:tmpl w:val="8004A174"/>
    <w:lvl w:ilvl="0" w:tplc="340E45E0">
      <w:numFmt w:val="bullet"/>
      <w:lvlText w:val="•"/>
      <w:lvlJc w:val="left"/>
      <w:pPr>
        <w:ind w:left="1080" w:hanging="720"/>
      </w:pPr>
      <w:rPr>
        <w:rFonts w:ascii="FS Me Light" w:eastAsiaTheme="minorHAnsi" w:hAnsi="FS Me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1570181">
    <w:abstractNumId w:val="7"/>
  </w:num>
  <w:num w:numId="2" w16cid:durableId="618070231">
    <w:abstractNumId w:val="15"/>
  </w:num>
  <w:num w:numId="3" w16cid:durableId="2039038388">
    <w:abstractNumId w:val="1"/>
  </w:num>
  <w:num w:numId="4" w16cid:durableId="554439271">
    <w:abstractNumId w:val="8"/>
  </w:num>
  <w:num w:numId="5" w16cid:durableId="619646623">
    <w:abstractNumId w:val="3"/>
  </w:num>
  <w:num w:numId="6" w16cid:durableId="893539561">
    <w:abstractNumId w:val="5"/>
  </w:num>
  <w:num w:numId="7" w16cid:durableId="1367364487">
    <w:abstractNumId w:val="6"/>
  </w:num>
  <w:num w:numId="8" w16cid:durableId="1453668086">
    <w:abstractNumId w:val="2"/>
  </w:num>
  <w:num w:numId="9" w16cid:durableId="1729106117">
    <w:abstractNumId w:val="0"/>
  </w:num>
  <w:num w:numId="10" w16cid:durableId="956567014">
    <w:abstractNumId w:val="9"/>
  </w:num>
  <w:num w:numId="11" w16cid:durableId="1617567848">
    <w:abstractNumId w:val="0"/>
  </w:num>
  <w:num w:numId="12" w16cid:durableId="758140374">
    <w:abstractNumId w:val="0"/>
  </w:num>
  <w:num w:numId="13" w16cid:durableId="1611552152">
    <w:abstractNumId w:val="0"/>
  </w:num>
  <w:num w:numId="14" w16cid:durableId="1461727894">
    <w:abstractNumId w:val="13"/>
  </w:num>
  <w:num w:numId="15" w16cid:durableId="559444180">
    <w:abstractNumId w:val="10"/>
  </w:num>
  <w:num w:numId="16" w16cid:durableId="257637846">
    <w:abstractNumId w:val="14"/>
  </w:num>
  <w:num w:numId="17" w16cid:durableId="236481993">
    <w:abstractNumId w:val="4"/>
  </w:num>
  <w:num w:numId="18" w16cid:durableId="2076050313">
    <w:abstractNumId w:val="11"/>
  </w:num>
  <w:num w:numId="19" w16cid:durableId="2004893965">
    <w:abstractNumId w:val="16"/>
  </w:num>
  <w:num w:numId="20" w16cid:durableId="5019418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ocumentProtection w:edit="readOnly" w:enforcement="1" w:cryptProviderType="rsaAES" w:cryptAlgorithmClass="hash" w:cryptAlgorithmType="typeAny" w:cryptAlgorithmSid="14" w:cryptSpinCount="100000" w:hash="lPMIQ+YVAb3OTm+OIQ8EkUs1ClKXbI8bwuW9MJhsb3i9ElODHquOJqsJyACteUe97Nz74EkW1P3uQnMiqjtnwA==" w:salt="JU60CsL4/DaBYq1xjqiqy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E8B"/>
    <w:rsid w:val="00002976"/>
    <w:rsid w:val="000052F0"/>
    <w:rsid w:val="00017ADE"/>
    <w:rsid w:val="00025A6A"/>
    <w:rsid w:val="00045C28"/>
    <w:rsid w:val="00053DA9"/>
    <w:rsid w:val="0005450A"/>
    <w:rsid w:val="00063980"/>
    <w:rsid w:val="00070E73"/>
    <w:rsid w:val="00071A4D"/>
    <w:rsid w:val="0008564A"/>
    <w:rsid w:val="00091AA8"/>
    <w:rsid w:val="000A0BD1"/>
    <w:rsid w:val="000A2EAB"/>
    <w:rsid w:val="000B3B04"/>
    <w:rsid w:val="000B56FB"/>
    <w:rsid w:val="000C2DA7"/>
    <w:rsid w:val="000C4106"/>
    <w:rsid w:val="000D1AE9"/>
    <w:rsid w:val="000D4CD5"/>
    <w:rsid w:val="000D50F5"/>
    <w:rsid w:val="000D775B"/>
    <w:rsid w:val="000E25AA"/>
    <w:rsid w:val="000E4FE5"/>
    <w:rsid w:val="000E71EE"/>
    <w:rsid w:val="000F1EB6"/>
    <w:rsid w:val="00102106"/>
    <w:rsid w:val="00104AE8"/>
    <w:rsid w:val="0012216A"/>
    <w:rsid w:val="00131F42"/>
    <w:rsid w:val="00141F6C"/>
    <w:rsid w:val="001463D2"/>
    <w:rsid w:val="00153B57"/>
    <w:rsid w:val="001620AD"/>
    <w:rsid w:val="00163306"/>
    <w:rsid w:val="001638C9"/>
    <w:rsid w:val="00172EFC"/>
    <w:rsid w:val="00183029"/>
    <w:rsid w:val="00183853"/>
    <w:rsid w:val="001945EB"/>
    <w:rsid w:val="001A3BF6"/>
    <w:rsid w:val="001A5023"/>
    <w:rsid w:val="001A5DBF"/>
    <w:rsid w:val="001B6BFE"/>
    <w:rsid w:val="001C3337"/>
    <w:rsid w:val="001D2714"/>
    <w:rsid w:val="001D5ABE"/>
    <w:rsid w:val="001E2855"/>
    <w:rsid w:val="001F37BB"/>
    <w:rsid w:val="00211A66"/>
    <w:rsid w:val="00224033"/>
    <w:rsid w:val="00247F8C"/>
    <w:rsid w:val="002566C3"/>
    <w:rsid w:val="002621DD"/>
    <w:rsid w:val="002624BC"/>
    <w:rsid w:val="00270BF6"/>
    <w:rsid w:val="00285962"/>
    <w:rsid w:val="00290F5E"/>
    <w:rsid w:val="002A7447"/>
    <w:rsid w:val="002F2BEF"/>
    <w:rsid w:val="002F425E"/>
    <w:rsid w:val="002F7F7F"/>
    <w:rsid w:val="003009EE"/>
    <w:rsid w:val="00304FBE"/>
    <w:rsid w:val="00310CFE"/>
    <w:rsid w:val="00311C4C"/>
    <w:rsid w:val="00323826"/>
    <w:rsid w:val="0034485D"/>
    <w:rsid w:val="00353E1E"/>
    <w:rsid w:val="00355E96"/>
    <w:rsid w:val="003764D0"/>
    <w:rsid w:val="00377A79"/>
    <w:rsid w:val="00383ED6"/>
    <w:rsid w:val="00392439"/>
    <w:rsid w:val="00396511"/>
    <w:rsid w:val="003B34E8"/>
    <w:rsid w:val="003C6E70"/>
    <w:rsid w:val="003D343B"/>
    <w:rsid w:val="003D6007"/>
    <w:rsid w:val="003E1A5E"/>
    <w:rsid w:val="003E3837"/>
    <w:rsid w:val="003E6FE1"/>
    <w:rsid w:val="00442B52"/>
    <w:rsid w:val="0044734A"/>
    <w:rsid w:val="0044739A"/>
    <w:rsid w:val="004503E5"/>
    <w:rsid w:val="00476EB3"/>
    <w:rsid w:val="00480FF3"/>
    <w:rsid w:val="00495678"/>
    <w:rsid w:val="004A4768"/>
    <w:rsid w:val="004C33EC"/>
    <w:rsid w:val="004D79DD"/>
    <w:rsid w:val="004E401D"/>
    <w:rsid w:val="00505B7C"/>
    <w:rsid w:val="0051737F"/>
    <w:rsid w:val="0053090B"/>
    <w:rsid w:val="00537C83"/>
    <w:rsid w:val="00545902"/>
    <w:rsid w:val="00545FFF"/>
    <w:rsid w:val="00546E04"/>
    <w:rsid w:val="00550DD9"/>
    <w:rsid w:val="0055669A"/>
    <w:rsid w:val="00561196"/>
    <w:rsid w:val="00565803"/>
    <w:rsid w:val="00580486"/>
    <w:rsid w:val="00581937"/>
    <w:rsid w:val="005A1D96"/>
    <w:rsid w:val="005A72CC"/>
    <w:rsid w:val="005B2E24"/>
    <w:rsid w:val="005B46FF"/>
    <w:rsid w:val="005D15FD"/>
    <w:rsid w:val="005D1C01"/>
    <w:rsid w:val="005E28B7"/>
    <w:rsid w:val="005E3746"/>
    <w:rsid w:val="005E5C1E"/>
    <w:rsid w:val="005E7CDA"/>
    <w:rsid w:val="00621DCE"/>
    <w:rsid w:val="0064291F"/>
    <w:rsid w:val="006527B3"/>
    <w:rsid w:val="00655444"/>
    <w:rsid w:val="006564AE"/>
    <w:rsid w:val="00662B22"/>
    <w:rsid w:val="00677ECA"/>
    <w:rsid w:val="0068780B"/>
    <w:rsid w:val="00691B9B"/>
    <w:rsid w:val="00691C52"/>
    <w:rsid w:val="00696D0A"/>
    <w:rsid w:val="00697236"/>
    <w:rsid w:val="006A0C02"/>
    <w:rsid w:val="006C2F5D"/>
    <w:rsid w:val="006E0242"/>
    <w:rsid w:val="006E0B54"/>
    <w:rsid w:val="00701DE4"/>
    <w:rsid w:val="00726C26"/>
    <w:rsid w:val="007417F8"/>
    <w:rsid w:val="00744859"/>
    <w:rsid w:val="00760013"/>
    <w:rsid w:val="007667AC"/>
    <w:rsid w:val="00790011"/>
    <w:rsid w:val="007973B1"/>
    <w:rsid w:val="007A5368"/>
    <w:rsid w:val="007C1781"/>
    <w:rsid w:val="007D04A7"/>
    <w:rsid w:val="007E7F6A"/>
    <w:rsid w:val="007F00D8"/>
    <w:rsid w:val="007F0EFD"/>
    <w:rsid w:val="0081047A"/>
    <w:rsid w:val="00817C68"/>
    <w:rsid w:val="00843E6A"/>
    <w:rsid w:val="00853736"/>
    <w:rsid w:val="00855DF7"/>
    <w:rsid w:val="00855F26"/>
    <w:rsid w:val="00862456"/>
    <w:rsid w:val="008668DE"/>
    <w:rsid w:val="008708D2"/>
    <w:rsid w:val="00876E8B"/>
    <w:rsid w:val="00877A3A"/>
    <w:rsid w:val="008B7EB2"/>
    <w:rsid w:val="008D2EB3"/>
    <w:rsid w:val="008D7A6D"/>
    <w:rsid w:val="008F488A"/>
    <w:rsid w:val="008F623C"/>
    <w:rsid w:val="009033A9"/>
    <w:rsid w:val="00930C0E"/>
    <w:rsid w:val="0093180D"/>
    <w:rsid w:val="00935752"/>
    <w:rsid w:val="00944DD1"/>
    <w:rsid w:val="00944E81"/>
    <w:rsid w:val="00957442"/>
    <w:rsid w:val="00963F91"/>
    <w:rsid w:val="00994242"/>
    <w:rsid w:val="00994491"/>
    <w:rsid w:val="00996894"/>
    <w:rsid w:val="009A7F39"/>
    <w:rsid w:val="009B56DF"/>
    <w:rsid w:val="009E503E"/>
    <w:rsid w:val="009F5C2A"/>
    <w:rsid w:val="009F7614"/>
    <w:rsid w:val="00A002D3"/>
    <w:rsid w:val="00A21303"/>
    <w:rsid w:val="00A31694"/>
    <w:rsid w:val="00A323C8"/>
    <w:rsid w:val="00A45EF4"/>
    <w:rsid w:val="00A50B53"/>
    <w:rsid w:val="00A52B18"/>
    <w:rsid w:val="00A75063"/>
    <w:rsid w:val="00A926CC"/>
    <w:rsid w:val="00A92D4F"/>
    <w:rsid w:val="00A95C3B"/>
    <w:rsid w:val="00AA0DBE"/>
    <w:rsid w:val="00AC27D1"/>
    <w:rsid w:val="00AE27F6"/>
    <w:rsid w:val="00AE721B"/>
    <w:rsid w:val="00AF49AD"/>
    <w:rsid w:val="00B013A4"/>
    <w:rsid w:val="00B260AB"/>
    <w:rsid w:val="00B30F7F"/>
    <w:rsid w:val="00B342EF"/>
    <w:rsid w:val="00B547C0"/>
    <w:rsid w:val="00B5660B"/>
    <w:rsid w:val="00B63D9F"/>
    <w:rsid w:val="00B779F6"/>
    <w:rsid w:val="00B814DC"/>
    <w:rsid w:val="00B834A6"/>
    <w:rsid w:val="00B8393D"/>
    <w:rsid w:val="00B97D62"/>
    <w:rsid w:val="00BA514C"/>
    <w:rsid w:val="00BB330F"/>
    <w:rsid w:val="00BB6B04"/>
    <w:rsid w:val="00BB7FCA"/>
    <w:rsid w:val="00BD23CF"/>
    <w:rsid w:val="00BE0EF0"/>
    <w:rsid w:val="00BF4A57"/>
    <w:rsid w:val="00C17ADC"/>
    <w:rsid w:val="00C23677"/>
    <w:rsid w:val="00C249B8"/>
    <w:rsid w:val="00C345A9"/>
    <w:rsid w:val="00C5046A"/>
    <w:rsid w:val="00C71B02"/>
    <w:rsid w:val="00D15084"/>
    <w:rsid w:val="00D16396"/>
    <w:rsid w:val="00D22AE0"/>
    <w:rsid w:val="00D47D83"/>
    <w:rsid w:val="00D55D61"/>
    <w:rsid w:val="00D61234"/>
    <w:rsid w:val="00D76B9B"/>
    <w:rsid w:val="00D84BDF"/>
    <w:rsid w:val="00D955A6"/>
    <w:rsid w:val="00DA7712"/>
    <w:rsid w:val="00DB0B5C"/>
    <w:rsid w:val="00DB31A5"/>
    <w:rsid w:val="00DD1F0B"/>
    <w:rsid w:val="00DE70CB"/>
    <w:rsid w:val="00DF1790"/>
    <w:rsid w:val="00E11412"/>
    <w:rsid w:val="00E13891"/>
    <w:rsid w:val="00E161FC"/>
    <w:rsid w:val="00E44C2C"/>
    <w:rsid w:val="00E70721"/>
    <w:rsid w:val="00E813C2"/>
    <w:rsid w:val="00E87F50"/>
    <w:rsid w:val="00E925CD"/>
    <w:rsid w:val="00EA295C"/>
    <w:rsid w:val="00EA7114"/>
    <w:rsid w:val="00EC0D08"/>
    <w:rsid w:val="00EC224B"/>
    <w:rsid w:val="00ED1786"/>
    <w:rsid w:val="00ED36D0"/>
    <w:rsid w:val="00ED7580"/>
    <w:rsid w:val="00EF073D"/>
    <w:rsid w:val="00EF4A7C"/>
    <w:rsid w:val="00F02530"/>
    <w:rsid w:val="00F078A1"/>
    <w:rsid w:val="00F2180D"/>
    <w:rsid w:val="00F21C06"/>
    <w:rsid w:val="00F43399"/>
    <w:rsid w:val="00F63D34"/>
    <w:rsid w:val="00F665EA"/>
    <w:rsid w:val="00F7589D"/>
    <w:rsid w:val="00F80F30"/>
    <w:rsid w:val="00FA6676"/>
    <w:rsid w:val="00FB70D9"/>
    <w:rsid w:val="00FC5011"/>
    <w:rsid w:val="00FC6755"/>
    <w:rsid w:val="00FC694F"/>
    <w:rsid w:val="00FD3C25"/>
    <w:rsid w:val="00FE1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FFB84"/>
  <w15:chartTrackingRefBased/>
  <w15:docId w15:val="{52EEE6C9-5EA1-48C8-947E-0FF4C4A4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 Light" w:eastAsiaTheme="minorHAnsi" w:hAnsi="FS Me Light"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C2A"/>
    <w:pPr>
      <w:spacing w:before="240" w:after="360" w:line="360" w:lineRule="auto"/>
    </w:pPr>
    <w:rPr>
      <w:sz w:val="36"/>
      <w:szCs w:val="22"/>
    </w:rPr>
  </w:style>
  <w:style w:type="paragraph" w:styleId="Heading1">
    <w:name w:val="heading 1"/>
    <w:next w:val="Normal"/>
    <w:link w:val="Heading1Char"/>
    <w:uiPriority w:val="2"/>
    <w:qFormat/>
    <w:rsid w:val="009F5C2A"/>
    <w:pPr>
      <w:keepNext/>
      <w:keepLines/>
      <w:spacing w:after="240"/>
      <w:outlineLvl w:val="0"/>
    </w:pPr>
    <w:rPr>
      <w:rFonts w:eastAsiaTheme="majorEastAsia" w:cstheme="majorBidi"/>
      <w:sz w:val="48"/>
      <w:szCs w:val="32"/>
    </w:rPr>
  </w:style>
  <w:style w:type="paragraph" w:styleId="Heading2">
    <w:name w:val="heading 2"/>
    <w:next w:val="Normal"/>
    <w:link w:val="Heading2Char"/>
    <w:uiPriority w:val="2"/>
    <w:qFormat/>
    <w:rsid w:val="00B342EF"/>
    <w:pPr>
      <w:keepNext/>
      <w:keepLines/>
      <w:spacing w:before="600" w:after="240"/>
      <w:outlineLvl w:val="1"/>
    </w:pPr>
    <w:rPr>
      <w:rFonts w:ascii="FS Me" w:eastAsiaTheme="majorEastAsia" w:hAnsi="FS Me" w:cstheme="majorBidi"/>
      <w:sz w:val="40"/>
      <w:szCs w:val="26"/>
      <w:lang w:val="cy-GB"/>
    </w:rPr>
  </w:style>
  <w:style w:type="paragraph" w:styleId="Heading3">
    <w:name w:val="heading 3"/>
    <w:next w:val="Normal"/>
    <w:link w:val="Heading3Char"/>
    <w:uiPriority w:val="2"/>
    <w:qFormat/>
    <w:rsid w:val="00D76B9B"/>
    <w:pPr>
      <w:keepNext/>
      <w:keepLines/>
      <w:spacing w:before="480" w:after="240"/>
      <w:outlineLvl w:val="2"/>
    </w:pPr>
    <w:rPr>
      <w:rFonts w:eastAsiaTheme="majorEastAsia" w:cstheme="majorBidi"/>
      <w:b/>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9F5C2A"/>
    <w:rPr>
      <w:rFonts w:eastAsiaTheme="majorEastAsia" w:cstheme="majorBidi"/>
      <w:sz w:val="48"/>
      <w:szCs w:val="32"/>
    </w:rPr>
  </w:style>
  <w:style w:type="character" w:customStyle="1" w:styleId="Heading2Char">
    <w:name w:val="Heading 2 Char"/>
    <w:basedOn w:val="DefaultParagraphFont"/>
    <w:link w:val="Heading2"/>
    <w:uiPriority w:val="2"/>
    <w:rsid w:val="00B342EF"/>
    <w:rPr>
      <w:rFonts w:ascii="FS Me" w:eastAsiaTheme="majorEastAsia" w:hAnsi="FS Me" w:cstheme="majorBidi"/>
      <w:sz w:val="40"/>
      <w:szCs w:val="26"/>
      <w:lang w:val="cy-GB"/>
    </w:rPr>
  </w:style>
  <w:style w:type="character" w:customStyle="1" w:styleId="Heading3Char">
    <w:name w:val="Heading 3 Char"/>
    <w:basedOn w:val="DefaultParagraphFont"/>
    <w:link w:val="Heading3"/>
    <w:uiPriority w:val="2"/>
    <w:rsid w:val="00D76B9B"/>
    <w:rPr>
      <w:rFonts w:eastAsiaTheme="majorEastAsia" w:cstheme="majorBidi"/>
      <w:b/>
      <w:sz w:val="36"/>
      <w:szCs w:val="22"/>
    </w:rPr>
  </w:style>
  <w:style w:type="paragraph" w:styleId="Quote">
    <w:name w:val="Quote"/>
    <w:basedOn w:val="Normal"/>
    <w:next w:val="Normal"/>
    <w:link w:val="QuoteChar"/>
    <w:uiPriority w:val="4"/>
    <w:qFormat/>
    <w:rsid w:val="009F5C2A"/>
    <w:pPr>
      <w:spacing w:before="200"/>
      <w:ind w:left="864" w:right="864"/>
      <w:jc w:val="center"/>
    </w:pPr>
    <w:rPr>
      <w:i/>
      <w:iCs/>
      <w:color w:val="595959" w:themeColor="text1" w:themeTint="A6"/>
      <w:sz w:val="28"/>
    </w:rPr>
  </w:style>
  <w:style w:type="character" w:customStyle="1" w:styleId="QuoteChar">
    <w:name w:val="Quote Char"/>
    <w:basedOn w:val="DefaultParagraphFont"/>
    <w:link w:val="Quote"/>
    <w:uiPriority w:val="4"/>
    <w:rsid w:val="009F5C2A"/>
    <w:rPr>
      <w:i/>
      <w:iCs/>
      <w:color w:val="595959" w:themeColor="text1" w:themeTint="A6"/>
      <w:sz w:val="28"/>
      <w:szCs w:val="22"/>
    </w:rPr>
  </w:style>
  <w:style w:type="paragraph" w:styleId="Subtitle">
    <w:name w:val="Subtitle"/>
    <w:aliases w:val="Credit"/>
    <w:basedOn w:val="Normal"/>
    <w:next w:val="Normal"/>
    <w:link w:val="SubtitleChar"/>
    <w:uiPriority w:val="11"/>
    <w:unhideWhenUsed/>
    <w:qFormat/>
    <w:rsid w:val="009F5C2A"/>
    <w:pPr>
      <w:numPr>
        <w:ilvl w:val="1"/>
      </w:numPr>
    </w:pPr>
    <w:rPr>
      <w:rFonts w:eastAsiaTheme="minorEastAsia"/>
      <w:color w:val="5A5A5A" w:themeColor="text1" w:themeTint="A5"/>
      <w:spacing w:val="15"/>
      <w:sz w:val="20"/>
    </w:rPr>
  </w:style>
  <w:style w:type="character" w:customStyle="1" w:styleId="SubtitleChar">
    <w:name w:val="Subtitle Char"/>
    <w:aliases w:val="Credit Char"/>
    <w:basedOn w:val="DefaultParagraphFont"/>
    <w:link w:val="Subtitle"/>
    <w:uiPriority w:val="11"/>
    <w:rsid w:val="009F5C2A"/>
    <w:rPr>
      <w:rFonts w:eastAsiaTheme="minorEastAsia"/>
      <w:color w:val="5A5A5A" w:themeColor="text1" w:themeTint="A5"/>
      <w:spacing w:val="15"/>
      <w:sz w:val="20"/>
      <w:szCs w:val="22"/>
    </w:rPr>
  </w:style>
  <w:style w:type="character" w:styleId="Hyperlink">
    <w:name w:val="Hyperlink"/>
    <w:basedOn w:val="DefaultParagraphFont"/>
    <w:uiPriority w:val="99"/>
    <w:unhideWhenUsed/>
    <w:rsid w:val="009F5C2A"/>
    <w:rPr>
      <w:color w:val="0000FF"/>
      <w:u w:val="single"/>
    </w:rPr>
  </w:style>
  <w:style w:type="character" w:styleId="CommentReference">
    <w:name w:val="annotation reference"/>
    <w:basedOn w:val="DefaultParagraphFont"/>
    <w:uiPriority w:val="99"/>
    <w:semiHidden/>
    <w:unhideWhenUsed/>
    <w:rsid w:val="00701DE4"/>
    <w:rPr>
      <w:sz w:val="16"/>
      <w:szCs w:val="16"/>
    </w:rPr>
  </w:style>
  <w:style w:type="paragraph" w:styleId="CommentText">
    <w:name w:val="annotation text"/>
    <w:basedOn w:val="Normal"/>
    <w:link w:val="CommentTextChar"/>
    <w:uiPriority w:val="99"/>
    <w:unhideWhenUsed/>
    <w:rsid w:val="009F5C2A"/>
    <w:pPr>
      <w:spacing w:line="240" w:lineRule="auto"/>
    </w:pPr>
    <w:rPr>
      <w:sz w:val="20"/>
      <w:szCs w:val="20"/>
    </w:rPr>
  </w:style>
  <w:style w:type="character" w:customStyle="1" w:styleId="CommentTextChar">
    <w:name w:val="Comment Text Char"/>
    <w:basedOn w:val="DefaultParagraphFont"/>
    <w:link w:val="CommentText"/>
    <w:uiPriority w:val="99"/>
    <w:rsid w:val="009F5C2A"/>
    <w:rPr>
      <w:sz w:val="20"/>
      <w:szCs w:val="20"/>
    </w:rPr>
  </w:style>
  <w:style w:type="paragraph" w:styleId="ListParagraph">
    <w:name w:val="List Paragraph"/>
    <w:basedOn w:val="Normal"/>
    <w:uiPriority w:val="34"/>
    <w:unhideWhenUsed/>
    <w:qFormat/>
    <w:rsid w:val="002A7447"/>
    <w:pPr>
      <w:numPr>
        <w:numId w:val="14"/>
      </w:numPr>
    </w:pPr>
    <w:rPr>
      <w:lang w:val="cy-GB" w:eastAsia="en-GB"/>
    </w:rPr>
  </w:style>
  <w:style w:type="character" w:styleId="Emphasis">
    <w:name w:val="Emphasis"/>
    <w:aliases w:val="Emphasis Pull Out"/>
    <w:basedOn w:val="DefaultParagraphFont"/>
    <w:uiPriority w:val="20"/>
    <w:unhideWhenUsed/>
    <w:qFormat/>
    <w:rsid w:val="009F5C2A"/>
    <w:rPr>
      <w:rFonts w:ascii="FS Me Light" w:hAnsi="FS Me Light"/>
      <w:i w:val="0"/>
      <w:iCs/>
      <w:sz w:val="36"/>
    </w:rPr>
  </w:style>
  <w:style w:type="paragraph" w:customStyle="1" w:styleId="Largeprintbodycopy">
    <w:name w:val="Large print body copy"/>
    <w:basedOn w:val="Normal"/>
    <w:uiPriority w:val="5"/>
    <w:unhideWhenUsed/>
    <w:rsid w:val="00B63D9F"/>
    <w:rPr>
      <w:szCs w:val="48"/>
      <w:lang w:val="cy-GB" w:eastAsia="en-GB"/>
    </w:rPr>
  </w:style>
  <w:style w:type="paragraph" w:customStyle="1" w:styleId="Largeprintheading">
    <w:name w:val="Large print heading"/>
    <w:next w:val="Largeprintbodycopy"/>
    <w:autoRedefine/>
    <w:uiPriority w:val="5"/>
    <w:unhideWhenUsed/>
    <w:rsid w:val="009F5C2A"/>
    <w:pPr>
      <w:spacing w:before="480" w:after="240" w:line="240" w:lineRule="auto"/>
    </w:pPr>
    <w:rPr>
      <w:b/>
      <w:sz w:val="36"/>
    </w:rPr>
  </w:style>
  <w:style w:type="paragraph" w:customStyle="1" w:styleId="CaptionCredit">
    <w:name w:val="Caption Credit"/>
    <w:uiPriority w:val="3"/>
    <w:qFormat/>
    <w:rsid w:val="009F5C2A"/>
    <w:pPr>
      <w:spacing w:after="0" w:line="240" w:lineRule="auto"/>
    </w:pPr>
    <w:rPr>
      <w:sz w:val="20"/>
    </w:rPr>
  </w:style>
  <w:style w:type="paragraph" w:customStyle="1" w:styleId="Largeprintpageheading">
    <w:name w:val="Large print page heading"/>
    <w:autoRedefine/>
    <w:uiPriority w:val="5"/>
    <w:unhideWhenUsed/>
    <w:rsid w:val="009F5C2A"/>
    <w:pPr>
      <w:spacing w:after="360"/>
    </w:pPr>
    <w:rPr>
      <w:sz w:val="48"/>
      <w:szCs w:val="48"/>
    </w:rPr>
  </w:style>
  <w:style w:type="character" w:styleId="UnresolvedMention">
    <w:name w:val="Unresolved Mention"/>
    <w:basedOn w:val="DefaultParagraphFont"/>
    <w:uiPriority w:val="99"/>
    <w:semiHidden/>
    <w:unhideWhenUsed/>
    <w:rsid w:val="00AE721B"/>
    <w:rPr>
      <w:color w:val="605E5C"/>
      <w:shd w:val="clear" w:color="auto" w:fill="E1DFDD"/>
    </w:rPr>
  </w:style>
  <w:style w:type="paragraph" w:styleId="TOCHeading">
    <w:name w:val="TOC Heading"/>
    <w:basedOn w:val="Heading1"/>
    <w:next w:val="Normal"/>
    <w:uiPriority w:val="39"/>
    <w:unhideWhenUsed/>
    <w:qFormat/>
    <w:rsid w:val="009F5C2A"/>
    <w:pPr>
      <w:outlineLvl w:val="9"/>
    </w:pPr>
    <w:rPr>
      <w:rFonts w:asciiTheme="majorHAnsi" w:hAnsiTheme="majorHAnsi"/>
      <w:color w:val="2F5496" w:themeColor="accent1" w:themeShade="BF"/>
      <w:sz w:val="32"/>
      <w:lang w:val="en-US"/>
    </w:rPr>
  </w:style>
  <w:style w:type="paragraph" w:styleId="Footer">
    <w:name w:val="footer"/>
    <w:basedOn w:val="Normal"/>
    <w:link w:val="FooterChar"/>
    <w:autoRedefine/>
    <w:uiPriority w:val="99"/>
    <w:unhideWhenUsed/>
    <w:qFormat/>
    <w:rsid w:val="003D6007"/>
    <w:pPr>
      <w:tabs>
        <w:tab w:val="center" w:pos="4513"/>
        <w:tab w:val="right" w:pos="9026"/>
      </w:tabs>
      <w:spacing w:before="0" w:after="0" w:line="240" w:lineRule="auto"/>
    </w:pPr>
    <w:rPr>
      <w:sz w:val="32"/>
    </w:rPr>
  </w:style>
  <w:style w:type="character" w:customStyle="1" w:styleId="FooterChar">
    <w:name w:val="Footer Char"/>
    <w:basedOn w:val="DefaultParagraphFont"/>
    <w:link w:val="Footer"/>
    <w:uiPriority w:val="99"/>
    <w:rsid w:val="003D6007"/>
    <w:rPr>
      <w:sz w:val="32"/>
      <w:szCs w:val="22"/>
    </w:rPr>
  </w:style>
  <w:style w:type="paragraph" w:styleId="TOC1">
    <w:name w:val="toc 1"/>
    <w:basedOn w:val="Normal"/>
    <w:next w:val="Normal"/>
    <w:autoRedefine/>
    <w:uiPriority w:val="39"/>
    <w:unhideWhenUsed/>
    <w:rsid w:val="00B97D62"/>
    <w:pPr>
      <w:spacing w:after="100"/>
    </w:pPr>
  </w:style>
  <w:style w:type="paragraph" w:styleId="Header">
    <w:name w:val="header"/>
    <w:basedOn w:val="Normal"/>
    <w:link w:val="HeaderChar"/>
    <w:uiPriority w:val="99"/>
    <w:unhideWhenUsed/>
    <w:rsid w:val="00E1141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11412"/>
    <w:rPr>
      <w:sz w:val="36"/>
      <w:szCs w:val="22"/>
    </w:rPr>
  </w:style>
  <w:style w:type="table" w:styleId="TableGrid">
    <w:name w:val="Table Grid"/>
    <w:basedOn w:val="TableNormal"/>
    <w:uiPriority w:val="39"/>
    <w:rsid w:val="00002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C33E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4F4F0-53CF-468F-A93F-15D5F0085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75</Pages>
  <Words>5960</Words>
  <Characters>33978</Characters>
  <Application>Microsoft Office Word</Application>
  <DocSecurity>8</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 Howells</dc:creator>
  <cp:keywords/>
  <dc:description/>
  <cp:lastModifiedBy>Rhian Howells</cp:lastModifiedBy>
  <cp:revision>123</cp:revision>
  <dcterms:created xsi:type="dcterms:W3CDTF">2025-08-15T13:52:00Z</dcterms:created>
  <dcterms:modified xsi:type="dcterms:W3CDTF">2025-08-18T12:21:00Z</dcterms:modified>
</cp:coreProperties>
</file>